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B8A1B" w14:textId="59DD7972" w:rsidR="0078427B" w:rsidRPr="007200AE" w:rsidRDefault="00514796" w:rsidP="00CE4F22">
      <w:pPr>
        <w:snapToGrid w:val="0"/>
        <w:spacing w:line="240" w:lineRule="atLeast"/>
        <w:jc w:val="center"/>
        <w:rPr>
          <w:color w:val="000000"/>
          <w:sz w:val="20"/>
          <w:szCs w:val="20"/>
        </w:rPr>
      </w:pPr>
      <w:r>
        <w:rPr>
          <w:rFonts w:hint="eastAsia"/>
          <w:b/>
          <w:color w:val="000000"/>
          <w:sz w:val="36"/>
          <w:szCs w:val="36"/>
        </w:rPr>
        <w:t>《</w:t>
      </w:r>
      <w:r w:rsidR="0078427B" w:rsidRPr="007200AE">
        <w:rPr>
          <w:rFonts w:hint="eastAsia"/>
          <w:b/>
          <w:color w:val="000000"/>
          <w:sz w:val="36"/>
          <w:szCs w:val="36"/>
        </w:rPr>
        <w:t>淡江日本論叢</w:t>
      </w:r>
      <w:r>
        <w:rPr>
          <w:rFonts w:hint="eastAsia"/>
          <w:b/>
          <w:color w:val="000000"/>
          <w:sz w:val="36"/>
          <w:szCs w:val="36"/>
        </w:rPr>
        <w:t>》</w:t>
      </w:r>
      <w:r w:rsidR="0078427B" w:rsidRPr="007200AE">
        <w:rPr>
          <w:rFonts w:hint="eastAsia"/>
          <w:b/>
          <w:color w:val="000000"/>
          <w:sz w:val="32"/>
          <w:szCs w:val="32"/>
        </w:rPr>
        <w:t>徵稿章則</w:t>
      </w:r>
    </w:p>
    <w:p w14:paraId="749B8A1C" w14:textId="77777777" w:rsidR="0078427B" w:rsidRPr="007200AE" w:rsidRDefault="0078427B" w:rsidP="0078427B">
      <w:pPr>
        <w:jc w:val="right"/>
        <w:rPr>
          <w:color w:val="000000"/>
          <w:sz w:val="18"/>
          <w:szCs w:val="18"/>
        </w:rPr>
      </w:pPr>
      <w:r w:rsidRPr="007200AE">
        <w:rPr>
          <w:color w:val="000000"/>
          <w:sz w:val="20"/>
          <w:szCs w:val="20"/>
        </w:rPr>
        <w:t xml:space="preserve">                                     </w:t>
      </w:r>
    </w:p>
    <w:p w14:paraId="0B3C7F73" w14:textId="3B58452D" w:rsidR="00514796" w:rsidRDefault="0078427B" w:rsidP="00514796">
      <w:pPr>
        <w:tabs>
          <w:tab w:val="left" w:pos="3969"/>
          <w:tab w:val="left" w:pos="4111"/>
        </w:tabs>
        <w:rPr>
          <w:color w:val="000000"/>
          <w:sz w:val="22"/>
          <w:szCs w:val="22"/>
        </w:rPr>
      </w:pPr>
      <w:r w:rsidRPr="007200AE">
        <w:rPr>
          <w:rFonts w:hint="eastAsia"/>
          <w:color w:val="000000"/>
          <w:sz w:val="18"/>
          <w:szCs w:val="18"/>
        </w:rPr>
        <w:t xml:space="preserve">       </w:t>
      </w:r>
      <w:r w:rsidRPr="007200AE">
        <w:rPr>
          <w:rFonts w:eastAsia="MS Mincho" w:hint="eastAsia"/>
          <w:color w:val="000000"/>
          <w:sz w:val="18"/>
          <w:szCs w:val="18"/>
        </w:rPr>
        <w:t xml:space="preserve">　　　　　　　　　　　　　　</w:t>
      </w:r>
      <w:r w:rsidRPr="007200AE">
        <w:rPr>
          <w:rFonts w:hint="eastAsia"/>
          <w:color w:val="000000"/>
          <w:sz w:val="18"/>
          <w:szCs w:val="18"/>
        </w:rPr>
        <w:t xml:space="preserve">      </w:t>
      </w:r>
      <w:r w:rsidR="00514796">
        <w:rPr>
          <w:color w:val="000000"/>
          <w:sz w:val="18"/>
          <w:szCs w:val="18"/>
        </w:rPr>
        <w:tab/>
      </w:r>
      <w:r w:rsidR="008C4334">
        <w:rPr>
          <w:rFonts w:hint="eastAsia"/>
          <w:color w:val="000000"/>
          <w:sz w:val="18"/>
          <w:szCs w:val="18"/>
        </w:rPr>
        <w:t xml:space="preserve">    </w:t>
      </w:r>
      <w:r w:rsidR="00514796" w:rsidRPr="007200AE">
        <w:rPr>
          <w:rFonts w:hint="eastAsia"/>
          <w:color w:val="000000"/>
          <w:sz w:val="22"/>
          <w:szCs w:val="22"/>
        </w:rPr>
        <w:t>96</w:t>
      </w:r>
      <w:r w:rsidR="00514796" w:rsidRPr="007200AE">
        <w:rPr>
          <w:rFonts w:hint="eastAsia"/>
          <w:color w:val="000000"/>
          <w:sz w:val="22"/>
          <w:szCs w:val="22"/>
        </w:rPr>
        <w:t>學</w:t>
      </w:r>
      <w:r w:rsidR="00514796">
        <w:rPr>
          <w:rFonts w:hint="eastAsia"/>
          <w:color w:val="000000"/>
          <w:sz w:val="22"/>
          <w:szCs w:val="22"/>
        </w:rPr>
        <w:t>年度</w:t>
      </w:r>
      <w:r w:rsidR="00514796" w:rsidRPr="007200AE">
        <w:rPr>
          <w:rFonts w:hint="eastAsia"/>
          <w:color w:val="000000"/>
          <w:sz w:val="22"/>
          <w:szCs w:val="22"/>
        </w:rPr>
        <w:t>第</w:t>
      </w:r>
      <w:r w:rsidR="00514796" w:rsidRPr="007200AE">
        <w:rPr>
          <w:rFonts w:hint="eastAsia"/>
          <w:color w:val="000000"/>
          <w:sz w:val="22"/>
          <w:szCs w:val="22"/>
        </w:rPr>
        <w:t>2</w:t>
      </w:r>
      <w:r w:rsidR="00514796" w:rsidRPr="007200AE">
        <w:rPr>
          <w:rFonts w:hint="eastAsia"/>
          <w:color w:val="000000"/>
          <w:sz w:val="22"/>
          <w:szCs w:val="22"/>
        </w:rPr>
        <w:t>次系</w:t>
      </w:r>
      <w:proofErr w:type="gramStart"/>
      <w:r w:rsidR="00514796" w:rsidRPr="007200AE">
        <w:rPr>
          <w:rFonts w:hint="eastAsia"/>
          <w:color w:val="000000"/>
          <w:sz w:val="22"/>
          <w:szCs w:val="22"/>
        </w:rPr>
        <w:t>務</w:t>
      </w:r>
      <w:proofErr w:type="gramEnd"/>
      <w:r w:rsidR="00514796" w:rsidRPr="007200AE">
        <w:rPr>
          <w:rFonts w:hint="eastAsia"/>
          <w:color w:val="000000"/>
          <w:sz w:val="22"/>
          <w:szCs w:val="22"/>
        </w:rPr>
        <w:t>會議通過</w:t>
      </w:r>
      <w:r w:rsidR="00514796">
        <w:rPr>
          <w:rFonts w:hint="eastAsia"/>
          <w:color w:val="000000"/>
          <w:sz w:val="22"/>
          <w:szCs w:val="22"/>
        </w:rPr>
        <w:t>（</w:t>
      </w:r>
      <w:r w:rsidR="00514796" w:rsidRPr="007200AE">
        <w:rPr>
          <w:rFonts w:hint="eastAsia"/>
          <w:color w:val="000000"/>
          <w:sz w:val="22"/>
          <w:szCs w:val="22"/>
        </w:rPr>
        <w:t>96</w:t>
      </w:r>
      <w:r w:rsidR="00514796" w:rsidRPr="007200AE">
        <w:rPr>
          <w:rFonts w:hint="eastAsia"/>
          <w:color w:val="000000"/>
          <w:sz w:val="22"/>
          <w:szCs w:val="22"/>
        </w:rPr>
        <w:t>年</w:t>
      </w:r>
      <w:r w:rsidR="00514796" w:rsidRPr="007200AE">
        <w:rPr>
          <w:rFonts w:hint="eastAsia"/>
          <w:color w:val="000000"/>
          <w:sz w:val="22"/>
          <w:szCs w:val="22"/>
        </w:rPr>
        <w:t>12</w:t>
      </w:r>
      <w:r w:rsidR="00514796" w:rsidRPr="007200AE">
        <w:rPr>
          <w:rFonts w:hint="eastAsia"/>
          <w:color w:val="000000"/>
          <w:sz w:val="22"/>
          <w:szCs w:val="22"/>
        </w:rPr>
        <w:t>月</w:t>
      </w:r>
      <w:r w:rsidR="00514796" w:rsidRPr="007200AE">
        <w:rPr>
          <w:rFonts w:hint="eastAsia"/>
          <w:color w:val="000000"/>
          <w:sz w:val="22"/>
          <w:szCs w:val="22"/>
        </w:rPr>
        <w:t>17</w:t>
      </w:r>
      <w:r w:rsidR="00514796" w:rsidRPr="007200AE">
        <w:rPr>
          <w:rFonts w:hint="eastAsia"/>
          <w:color w:val="000000"/>
          <w:sz w:val="22"/>
          <w:szCs w:val="22"/>
        </w:rPr>
        <w:t>日</w:t>
      </w:r>
      <w:r w:rsidR="00514796">
        <w:rPr>
          <w:rFonts w:hint="eastAsia"/>
          <w:color w:val="000000"/>
          <w:sz w:val="22"/>
          <w:szCs w:val="22"/>
        </w:rPr>
        <w:t>）</w:t>
      </w:r>
    </w:p>
    <w:p w14:paraId="3CDF531D" w14:textId="423661F1" w:rsidR="00514796" w:rsidRPr="00514796" w:rsidRDefault="00514796" w:rsidP="00514796">
      <w:pPr>
        <w:tabs>
          <w:tab w:val="left" w:pos="3969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8C4334">
        <w:rPr>
          <w:rFonts w:hint="eastAsia"/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78427B" w:rsidRPr="007200AE">
        <w:rPr>
          <w:rFonts w:hint="eastAsia"/>
          <w:color w:val="000000"/>
          <w:sz w:val="22"/>
          <w:szCs w:val="22"/>
        </w:rPr>
        <w:t>98</w:t>
      </w:r>
      <w:r w:rsidR="0078427B" w:rsidRPr="007200AE">
        <w:rPr>
          <w:rFonts w:hint="eastAsia"/>
          <w:color w:val="000000"/>
          <w:sz w:val="22"/>
          <w:szCs w:val="22"/>
        </w:rPr>
        <w:t>學</w:t>
      </w:r>
      <w:r>
        <w:rPr>
          <w:rFonts w:hint="eastAsia"/>
          <w:color w:val="000000"/>
          <w:sz w:val="22"/>
          <w:szCs w:val="22"/>
        </w:rPr>
        <w:t>年度</w:t>
      </w:r>
      <w:r w:rsidR="0078427B" w:rsidRPr="007200AE">
        <w:rPr>
          <w:rFonts w:hint="eastAsia"/>
          <w:color w:val="000000"/>
          <w:sz w:val="22"/>
          <w:szCs w:val="22"/>
        </w:rPr>
        <w:t>第</w:t>
      </w:r>
      <w:r w:rsidR="0078427B" w:rsidRPr="007200AE">
        <w:rPr>
          <w:rFonts w:hint="eastAsia"/>
          <w:color w:val="000000"/>
          <w:sz w:val="22"/>
          <w:szCs w:val="22"/>
        </w:rPr>
        <w:t>1</w:t>
      </w:r>
      <w:r w:rsidR="0078427B" w:rsidRPr="007200AE">
        <w:rPr>
          <w:rFonts w:hint="eastAsia"/>
          <w:color w:val="000000"/>
          <w:sz w:val="22"/>
          <w:szCs w:val="22"/>
        </w:rPr>
        <w:t>次系務會議修訂通過</w:t>
      </w:r>
      <w:r>
        <w:rPr>
          <w:rFonts w:hint="eastAsia"/>
          <w:color w:val="000000"/>
          <w:sz w:val="22"/>
          <w:szCs w:val="22"/>
        </w:rPr>
        <w:t>（</w:t>
      </w:r>
      <w:r w:rsidR="0078427B" w:rsidRPr="007200AE">
        <w:rPr>
          <w:rFonts w:hint="eastAsia"/>
          <w:color w:val="000000"/>
          <w:sz w:val="22"/>
          <w:szCs w:val="22"/>
        </w:rPr>
        <w:t>98</w:t>
      </w:r>
      <w:r w:rsidR="0078427B" w:rsidRPr="007200AE">
        <w:rPr>
          <w:rFonts w:hint="eastAsia"/>
          <w:color w:val="000000"/>
          <w:sz w:val="22"/>
          <w:szCs w:val="22"/>
        </w:rPr>
        <w:t>年</w:t>
      </w:r>
      <w:r w:rsidR="0078427B" w:rsidRPr="007200AE">
        <w:rPr>
          <w:rFonts w:hint="eastAsia"/>
          <w:color w:val="000000"/>
          <w:sz w:val="22"/>
          <w:szCs w:val="22"/>
        </w:rPr>
        <w:t>9</w:t>
      </w:r>
      <w:r w:rsidR="0078427B" w:rsidRPr="007200AE">
        <w:rPr>
          <w:rFonts w:hint="eastAsia"/>
          <w:color w:val="000000"/>
          <w:sz w:val="22"/>
          <w:szCs w:val="22"/>
        </w:rPr>
        <w:t>月</w:t>
      </w:r>
      <w:r w:rsidR="0078427B" w:rsidRPr="007200AE">
        <w:rPr>
          <w:rFonts w:hint="eastAsia"/>
          <w:color w:val="000000"/>
          <w:sz w:val="22"/>
          <w:szCs w:val="22"/>
        </w:rPr>
        <w:t>4</w:t>
      </w:r>
      <w:r>
        <w:rPr>
          <w:rFonts w:hint="eastAsia"/>
          <w:color w:val="000000"/>
          <w:sz w:val="22"/>
          <w:szCs w:val="22"/>
        </w:rPr>
        <w:t>日）</w:t>
      </w:r>
    </w:p>
    <w:p w14:paraId="749B8A1E" w14:textId="74A2CC50" w:rsidR="0078427B" w:rsidRDefault="002375D3" w:rsidP="002375D3">
      <w:pPr>
        <w:tabs>
          <w:tab w:val="left" w:pos="4235"/>
        </w:tabs>
        <w:jc w:val="both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3F1F37">
        <w:rPr>
          <w:sz w:val="22"/>
          <w:szCs w:val="22"/>
        </w:rPr>
        <w:t>111</w:t>
      </w:r>
      <w:r w:rsidRPr="003F1F37">
        <w:rPr>
          <w:rFonts w:hint="eastAsia"/>
          <w:sz w:val="22"/>
          <w:szCs w:val="22"/>
        </w:rPr>
        <w:t>學年度第</w:t>
      </w:r>
      <w:r w:rsidRPr="003F1F37">
        <w:rPr>
          <w:rFonts w:hint="eastAsia"/>
          <w:sz w:val="22"/>
          <w:szCs w:val="22"/>
        </w:rPr>
        <w:t>1</w:t>
      </w:r>
      <w:r w:rsidRPr="003F1F37">
        <w:rPr>
          <w:rFonts w:hint="eastAsia"/>
          <w:sz w:val="22"/>
          <w:szCs w:val="22"/>
        </w:rPr>
        <w:t>次系務會議修訂通過（</w:t>
      </w:r>
      <w:r w:rsidRPr="003F1F37">
        <w:rPr>
          <w:sz w:val="22"/>
          <w:szCs w:val="22"/>
        </w:rPr>
        <w:t>111</w:t>
      </w:r>
      <w:r w:rsidRPr="003F1F37">
        <w:rPr>
          <w:rFonts w:hint="eastAsia"/>
          <w:sz w:val="22"/>
          <w:szCs w:val="22"/>
        </w:rPr>
        <w:t>年</w:t>
      </w:r>
      <w:r w:rsidRPr="003F1F37">
        <w:rPr>
          <w:rFonts w:hint="eastAsia"/>
          <w:sz w:val="22"/>
          <w:szCs w:val="22"/>
        </w:rPr>
        <w:t>9</w:t>
      </w:r>
      <w:r w:rsidRPr="003F1F37">
        <w:rPr>
          <w:rFonts w:hint="eastAsia"/>
          <w:sz w:val="22"/>
          <w:szCs w:val="22"/>
        </w:rPr>
        <w:t>月</w:t>
      </w:r>
      <w:r w:rsidRPr="003F1F37">
        <w:rPr>
          <w:rFonts w:hint="eastAsia"/>
          <w:sz w:val="22"/>
          <w:szCs w:val="22"/>
        </w:rPr>
        <w:t>4</w:t>
      </w:r>
      <w:r w:rsidRPr="003F1F37">
        <w:rPr>
          <w:rFonts w:hint="eastAsia"/>
          <w:sz w:val="22"/>
          <w:szCs w:val="22"/>
        </w:rPr>
        <w:t>日）</w:t>
      </w:r>
    </w:p>
    <w:p w14:paraId="49B39392" w14:textId="6568C2B3" w:rsidR="001D4A07" w:rsidRPr="00D301F7" w:rsidRDefault="003F1F37" w:rsidP="001D4A07">
      <w:pPr>
        <w:tabs>
          <w:tab w:val="left" w:pos="4235"/>
        </w:tabs>
        <w:ind w:right="-1"/>
        <w:jc w:val="right"/>
        <w:rPr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 xml:space="preserve">　　　　　　　　　　　　　　　　　　　</w:t>
      </w:r>
      <w:r w:rsidRPr="00D301F7">
        <w:rPr>
          <w:sz w:val="22"/>
          <w:szCs w:val="22"/>
        </w:rPr>
        <w:t>111</w:t>
      </w:r>
      <w:r w:rsidRPr="00D301F7">
        <w:rPr>
          <w:rFonts w:hint="eastAsia"/>
          <w:sz w:val="22"/>
          <w:szCs w:val="22"/>
        </w:rPr>
        <w:t>學年度第</w:t>
      </w:r>
      <w:r w:rsidRPr="00D301F7">
        <w:rPr>
          <w:rFonts w:hint="eastAsia"/>
          <w:sz w:val="22"/>
          <w:szCs w:val="22"/>
        </w:rPr>
        <w:t>3</w:t>
      </w:r>
      <w:r w:rsidRPr="00D301F7">
        <w:rPr>
          <w:rFonts w:hint="eastAsia"/>
          <w:sz w:val="22"/>
          <w:szCs w:val="22"/>
        </w:rPr>
        <w:t>次系務會議修訂通過（</w:t>
      </w:r>
      <w:r w:rsidRPr="00D301F7">
        <w:rPr>
          <w:sz w:val="22"/>
          <w:szCs w:val="22"/>
        </w:rPr>
        <w:t>112</w:t>
      </w:r>
      <w:r w:rsidRPr="00D301F7">
        <w:rPr>
          <w:rFonts w:hint="eastAsia"/>
          <w:sz w:val="22"/>
          <w:szCs w:val="22"/>
        </w:rPr>
        <w:t>年</w:t>
      </w:r>
      <w:r w:rsidRPr="00D301F7">
        <w:rPr>
          <w:sz w:val="22"/>
          <w:szCs w:val="22"/>
        </w:rPr>
        <w:t>1</w:t>
      </w:r>
      <w:r w:rsidRPr="00D301F7">
        <w:rPr>
          <w:rFonts w:hint="eastAsia"/>
          <w:sz w:val="22"/>
          <w:szCs w:val="22"/>
        </w:rPr>
        <w:t>月</w:t>
      </w:r>
      <w:r w:rsidRPr="00D301F7">
        <w:rPr>
          <w:rFonts w:hint="eastAsia"/>
          <w:sz w:val="22"/>
          <w:szCs w:val="22"/>
        </w:rPr>
        <w:t>4</w:t>
      </w:r>
      <w:r w:rsidRPr="00D301F7">
        <w:rPr>
          <w:rFonts w:hint="eastAsia"/>
          <w:sz w:val="22"/>
          <w:szCs w:val="22"/>
        </w:rPr>
        <w:t>日）</w:t>
      </w:r>
      <w:r w:rsidR="001D4A07" w:rsidRPr="00D301F7">
        <w:rPr>
          <w:rFonts w:hint="eastAsia"/>
          <w:sz w:val="22"/>
          <w:szCs w:val="22"/>
        </w:rPr>
        <w:t xml:space="preserve">　</w:t>
      </w:r>
      <w:r w:rsidR="001D4A07" w:rsidRPr="00D301F7">
        <w:rPr>
          <w:sz w:val="22"/>
          <w:szCs w:val="22"/>
        </w:rPr>
        <w:t>11</w:t>
      </w:r>
      <w:r w:rsidR="001D4A07" w:rsidRPr="00D301F7">
        <w:rPr>
          <w:rFonts w:eastAsiaTheme="minorEastAsia"/>
          <w:sz w:val="22"/>
          <w:szCs w:val="22"/>
        </w:rPr>
        <w:t>2</w:t>
      </w:r>
      <w:r w:rsidR="001D4A07" w:rsidRPr="00D301F7">
        <w:rPr>
          <w:sz w:val="22"/>
          <w:szCs w:val="22"/>
        </w:rPr>
        <w:t>學年度第</w:t>
      </w:r>
      <w:r w:rsidR="001D4A07" w:rsidRPr="00D301F7">
        <w:rPr>
          <w:sz w:val="22"/>
          <w:szCs w:val="22"/>
        </w:rPr>
        <w:t>3</w:t>
      </w:r>
      <w:r w:rsidR="001D4A07" w:rsidRPr="00D301F7">
        <w:rPr>
          <w:sz w:val="22"/>
          <w:szCs w:val="22"/>
        </w:rPr>
        <w:t>次系務會議修訂通過（</w:t>
      </w:r>
      <w:r w:rsidR="001D4A07" w:rsidRPr="00D301F7">
        <w:rPr>
          <w:sz w:val="22"/>
          <w:szCs w:val="22"/>
        </w:rPr>
        <w:t>112</w:t>
      </w:r>
      <w:r w:rsidR="001D4A07" w:rsidRPr="00D301F7">
        <w:rPr>
          <w:sz w:val="22"/>
          <w:szCs w:val="22"/>
        </w:rPr>
        <w:t>年</w:t>
      </w:r>
      <w:r w:rsidR="001D4A07" w:rsidRPr="00D301F7">
        <w:rPr>
          <w:sz w:val="22"/>
          <w:szCs w:val="22"/>
        </w:rPr>
        <w:t>1</w:t>
      </w:r>
      <w:r w:rsidR="001D4A07" w:rsidRPr="00D301F7">
        <w:rPr>
          <w:sz w:val="22"/>
          <w:szCs w:val="22"/>
        </w:rPr>
        <w:t>月</w:t>
      </w:r>
      <w:r w:rsidR="001D4A07" w:rsidRPr="00D301F7">
        <w:rPr>
          <w:rFonts w:eastAsiaTheme="minorEastAsia"/>
          <w:sz w:val="22"/>
          <w:szCs w:val="22"/>
        </w:rPr>
        <w:t>5</w:t>
      </w:r>
      <w:r w:rsidR="001D4A07" w:rsidRPr="00D301F7">
        <w:rPr>
          <w:sz w:val="22"/>
          <w:szCs w:val="22"/>
        </w:rPr>
        <w:t>日）</w:t>
      </w:r>
    </w:p>
    <w:p w14:paraId="24850064" w14:textId="09311598" w:rsidR="003F1F37" w:rsidRPr="00D301F7" w:rsidRDefault="003F1F37" w:rsidP="003F1F37">
      <w:pPr>
        <w:tabs>
          <w:tab w:val="left" w:pos="4235"/>
        </w:tabs>
        <w:ind w:right="-1"/>
        <w:rPr>
          <w:sz w:val="22"/>
          <w:szCs w:val="22"/>
        </w:rPr>
      </w:pPr>
    </w:p>
    <w:p w14:paraId="749B8A1F" w14:textId="77777777" w:rsidR="0078427B" w:rsidRPr="00D301F7" w:rsidRDefault="0078427B" w:rsidP="0078427B">
      <w:pPr>
        <w:jc w:val="center"/>
        <w:rPr>
          <w:sz w:val="18"/>
          <w:szCs w:val="18"/>
        </w:rPr>
      </w:pPr>
    </w:p>
    <w:p w14:paraId="749B8A20" w14:textId="619A942B" w:rsidR="0078427B" w:rsidRPr="00D301F7" w:rsidRDefault="0078427B" w:rsidP="00192D8D">
      <w:pPr>
        <w:numPr>
          <w:ilvl w:val="0"/>
          <w:numId w:val="1"/>
        </w:numPr>
        <w:jc w:val="both"/>
        <w:rPr>
          <w:sz w:val="22"/>
          <w:szCs w:val="22"/>
        </w:rPr>
      </w:pPr>
      <w:r w:rsidRPr="00D301F7">
        <w:rPr>
          <w:rFonts w:hint="eastAsia"/>
          <w:sz w:val="22"/>
          <w:szCs w:val="22"/>
        </w:rPr>
        <w:t>一年</w:t>
      </w:r>
      <w:r w:rsidR="001D4A07" w:rsidRPr="00D301F7">
        <w:rPr>
          <w:rFonts w:hint="eastAsia"/>
          <w:sz w:val="22"/>
          <w:szCs w:val="22"/>
        </w:rPr>
        <w:t>一</w:t>
      </w:r>
      <w:r w:rsidRPr="00D301F7">
        <w:rPr>
          <w:rFonts w:hint="eastAsia"/>
          <w:sz w:val="22"/>
          <w:szCs w:val="22"/>
        </w:rPr>
        <w:t>期</w:t>
      </w:r>
      <w:r w:rsidR="001D4A07" w:rsidRPr="00D301F7">
        <w:rPr>
          <w:rFonts w:hint="eastAsia"/>
          <w:sz w:val="22"/>
          <w:szCs w:val="22"/>
        </w:rPr>
        <w:t>，每年</w:t>
      </w:r>
      <w:r w:rsidR="001D4A07" w:rsidRPr="00D301F7">
        <w:rPr>
          <w:rFonts w:hint="eastAsia"/>
          <w:sz w:val="22"/>
          <w:szCs w:val="22"/>
        </w:rPr>
        <w:t>11</w:t>
      </w:r>
      <w:r w:rsidR="001D4A07" w:rsidRPr="00D301F7">
        <w:rPr>
          <w:rFonts w:hint="eastAsia"/>
          <w:sz w:val="22"/>
          <w:szCs w:val="22"/>
        </w:rPr>
        <w:t>月</w:t>
      </w:r>
      <w:r w:rsidR="001D4A07" w:rsidRPr="00D301F7">
        <w:rPr>
          <w:rFonts w:hint="eastAsia"/>
          <w:sz w:val="22"/>
          <w:szCs w:val="22"/>
        </w:rPr>
        <w:t>30</w:t>
      </w:r>
      <w:r w:rsidR="001D4A07" w:rsidRPr="00D301F7">
        <w:rPr>
          <w:rFonts w:hint="eastAsia"/>
          <w:sz w:val="22"/>
          <w:szCs w:val="22"/>
        </w:rPr>
        <w:t>日出刊</w:t>
      </w:r>
      <w:r w:rsidRPr="00D301F7">
        <w:rPr>
          <w:rFonts w:hint="eastAsia"/>
          <w:sz w:val="22"/>
          <w:szCs w:val="22"/>
        </w:rPr>
        <w:t>。</w:t>
      </w:r>
    </w:p>
    <w:p w14:paraId="749B8A21" w14:textId="33D16A14" w:rsidR="0078427B" w:rsidRPr="00D301F7" w:rsidRDefault="0078427B" w:rsidP="00192D8D">
      <w:pPr>
        <w:numPr>
          <w:ilvl w:val="0"/>
          <w:numId w:val="1"/>
        </w:numPr>
        <w:jc w:val="both"/>
        <w:rPr>
          <w:sz w:val="22"/>
          <w:szCs w:val="22"/>
        </w:rPr>
      </w:pPr>
      <w:r w:rsidRPr="00D301F7">
        <w:rPr>
          <w:rFonts w:hint="eastAsia"/>
          <w:sz w:val="22"/>
          <w:szCs w:val="22"/>
        </w:rPr>
        <w:t>論文內容：以日本語學、日本文學、日語教育學、日本文化等與日本相關之未發表</w:t>
      </w:r>
      <w:r w:rsidR="005D377B" w:rsidRPr="005D377B">
        <w:rPr>
          <w:rFonts w:hint="eastAsia"/>
          <w:sz w:val="22"/>
          <w:szCs w:val="22"/>
        </w:rPr>
        <w:t>①</w:t>
      </w:r>
      <w:r w:rsidRPr="00D301F7">
        <w:rPr>
          <w:rFonts w:hint="eastAsia"/>
          <w:sz w:val="22"/>
          <w:szCs w:val="22"/>
        </w:rPr>
        <w:t>學術論文及</w:t>
      </w:r>
      <w:r w:rsidR="005D377B" w:rsidRPr="005D377B">
        <w:rPr>
          <w:rFonts w:ascii="新細明體" w:hAnsi="新細明體" w:cs="新細明體" w:hint="eastAsia"/>
          <w:kern w:val="0"/>
        </w:rPr>
        <w:t>②</w:t>
      </w:r>
      <w:r w:rsidRPr="00D301F7">
        <w:rPr>
          <w:rFonts w:hint="eastAsia"/>
          <w:sz w:val="22"/>
          <w:szCs w:val="22"/>
        </w:rPr>
        <w:t>教學‧研究報告為限。</w:t>
      </w:r>
      <w:r w:rsidRPr="00D301F7">
        <w:rPr>
          <w:rFonts w:hint="eastAsia"/>
          <w:sz w:val="22"/>
        </w:rPr>
        <w:t>恕不接受碩、博士論文及論文譯稿</w:t>
      </w:r>
      <w:r w:rsidRPr="00D301F7">
        <w:rPr>
          <w:rFonts w:hint="eastAsia"/>
          <w:sz w:val="22"/>
          <w:szCs w:val="22"/>
        </w:rPr>
        <w:t>。</w:t>
      </w:r>
    </w:p>
    <w:p w14:paraId="749B8A22" w14:textId="77777777" w:rsidR="0078427B" w:rsidRPr="00D301F7" w:rsidRDefault="0078427B" w:rsidP="00192D8D">
      <w:pPr>
        <w:numPr>
          <w:ilvl w:val="0"/>
          <w:numId w:val="1"/>
        </w:numPr>
        <w:jc w:val="both"/>
        <w:rPr>
          <w:sz w:val="22"/>
          <w:szCs w:val="22"/>
        </w:rPr>
      </w:pPr>
      <w:r w:rsidRPr="00D301F7">
        <w:rPr>
          <w:rFonts w:hint="eastAsia"/>
          <w:sz w:val="22"/>
          <w:szCs w:val="22"/>
        </w:rPr>
        <w:t>投稿資格：歡迎校內外研究者踴躍投稿。</w:t>
      </w:r>
    </w:p>
    <w:p w14:paraId="749B8A23" w14:textId="77777777" w:rsidR="0078427B" w:rsidRPr="00D301F7" w:rsidRDefault="0078427B" w:rsidP="00192D8D">
      <w:pPr>
        <w:numPr>
          <w:ilvl w:val="0"/>
          <w:numId w:val="1"/>
        </w:numPr>
        <w:jc w:val="both"/>
        <w:rPr>
          <w:sz w:val="22"/>
          <w:szCs w:val="22"/>
        </w:rPr>
      </w:pPr>
      <w:r w:rsidRPr="00D301F7">
        <w:rPr>
          <w:rFonts w:hint="eastAsia"/>
          <w:sz w:val="22"/>
          <w:szCs w:val="22"/>
        </w:rPr>
        <w:t>論文格式：</w:t>
      </w:r>
      <w:r w:rsidRPr="00D301F7">
        <w:rPr>
          <w:rFonts w:hint="eastAsia"/>
          <w:sz w:val="22"/>
          <w:szCs w:val="22"/>
        </w:rPr>
        <w:t xml:space="preserve"> </w:t>
      </w:r>
    </w:p>
    <w:p w14:paraId="749B8A24" w14:textId="77777777" w:rsidR="0078427B" w:rsidRPr="00D301F7" w:rsidRDefault="0078427B" w:rsidP="00192D8D">
      <w:pPr>
        <w:numPr>
          <w:ilvl w:val="1"/>
          <w:numId w:val="1"/>
        </w:numPr>
        <w:jc w:val="both"/>
        <w:rPr>
          <w:sz w:val="22"/>
          <w:szCs w:val="22"/>
        </w:rPr>
      </w:pPr>
      <w:r w:rsidRPr="00D301F7">
        <w:rPr>
          <w:rFonts w:hint="eastAsia"/>
          <w:sz w:val="22"/>
          <w:szCs w:val="22"/>
        </w:rPr>
        <w:t>Word98</w:t>
      </w:r>
      <w:r w:rsidRPr="00D301F7">
        <w:rPr>
          <w:rFonts w:hint="eastAsia"/>
          <w:sz w:val="22"/>
          <w:szCs w:val="22"/>
        </w:rPr>
        <w:t>以上，以橫寫為限。</w:t>
      </w:r>
    </w:p>
    <w:p w14:paraId="749B8A25" w14:textId="256DDCDE" w:rsidR="0078427B" w:rsidRPr="00D301F7" w:rsidRDefault="0078427B" w:rsidP="00192D8D">
      <w:pPr>
        <w:numPr>
          <w:ilvl w:val="1"/>
          <w:numId w:val="1"/>
        </w:numPr>
        <w:jc w:val="both"/>
        <w:rPr>
          <w:sz w:val="22"/>
          <w:szCs w:val="22"/>
        </w:rPr>
      </w:pPr>
      <w:r w:rsidRPr="00D301F7">
        <w:rPr>
          <w:rFonts w:hint="eastAsia"/>
          <w:sz w:val="22"/>
          <w:szCs w:val="22"/>
        </w:rPr>
        <w:t>使用</w:t>
      </w:r>
      <w:r w:rsidR="00762F02" w:rsidRPr="00D301F7">
        <w:rPr>
          <w:rFonts w:hint="eastAsia"/>
          <w:sz w:val="22"/>
          <w:szCs w:val="22"/>
        </w:rPr>
        <w:t>語言</w:t>
      </w:r>
      <w:r w:rsidRPr="00D301F7">
        <w:rPr>
          <w:rFonts w:hint="eastAsia"/>
          <w:sz w:val="22"/>
          <w:szCs w:val="22"/>
        </w:rPr>
        <w:t>：以中、日文為限。</w:t>
      </w:r>
    </w:p>
    <w:p w14:paraId="749B8A26" w14:textId="77777777" w:rsidR="0078427B" w:rsidRPr="00D301F7" w:rsidRDefault="0078427B" w:rsidP="00192D8D">
      <w:pPr>
        <w:numPr>
          <w:ilvl w:val="1"/>
          <w:numId w:val="1"/>
        </w:numPr>
        <w:jc w:val="both"/>
        <w:rPr>
          <w:sz w:val="22"/>
          <w:szCs w:val="22"/>
        </w:rPr>
      </w:pPr>
      <w:r w:rsidRPr="00D301F7">
        <w:rPr>
          <w:rFonts w:hint="eastAsia"/>
          <w:sz w:val="22"/>
          <w:szCs w:val="22"/>
        </w:rPr>
        <w:t>紙張：</w:t>
      </w:r>
      <w:r w:rsidRPr="00D301F7">
        <w:rPr>
          <w:rFonts w:hint="eastAsia"/>
          <w:sz w:val="22"/>
          <w:szCs w:val="22"/>
        </w:rPr>
        <w:t>A4</w:t>
      </w:r>
    </w:p>
    <w:p w14:paraId="749B8A27" w14:textId="77777777" w:rsidR="0078427B" w:rsidRPr="00D301F7" w:rsidRDefault="0078427B" w:rsidP="00192D8D">
      <w:pPr>
        <w:numPr>
          <w:ilvl w:val="1"/>
          <w:numId w:val="1"/>
        </w:numPr>
        <w:jc w:val="both"/>
        <w:rPr>
          <w:sz w:val="22"/>
          <w:szCs w:val="22"/>
        </w:rPr>
      </w:pPr>
      <w:r w:rsidRPr="00D301F7">
        <w:rPr>
          <w:rFonts w:hint="eastAsia"/>
          <w:sz w:val="22"/>
          <w:szCs w:val="22"/>
        </w:rPr>
        <w:t>字體：</w:t>
      </w:r>
      <w:r w:rsidRPr="00D301F7">
        <w:rPr>
          <w:rFonts w:hint="eastAsia"/>
          <w:sz w:val="22"/>
          <w:szCs w:val="22"/>
        </w:rPr>
        <w:t xml:space="preserve">MS </w:t>
      </w:r>
      <w:r w:rsidRPr="00D301F7">
        <w:rPr>
          <w:sz w:val="22"/>
          <w:szCs w:val="22"/>
        </w:rPr>
        <w:t>Mincho</w:t>
      </w:r>
      <w:r w:rsidRPr="00D301F7">
        <w:rPr>
          <w:rFonts w:hint="eastAsia"/>
          <w:sz w:val="22"/>
          <w:szCs w:val="22"/>
        </w:rPr>
        <w:t>，明朝粗體</w:t>
      </w:r>
      <w:r w:rsidRPr="00D301F7">
        <w:rPr>
          <w:rFonts w:hint="eastAsia"/>
          <w:sz w:val="22"/>
          <w:szCs w:val="22"/>
        </w:rPr>
        <w:t>14</w:t>
      </w:r>
      <w:r w:rsidRPr="00D301F7">
        <w:rPr>
          <w:rFonts w:hint="eastAsia"/>
          <w:sz w:val="22"/>
          <w:szCs w:val="22"/>
        </w:rPr>
        <w:t>（論文名），明朝</w:t>
      </w:r>
      <w:r w:rsidRPr="00D301F7">
        <w:rPr>
          <w:rFonts w:hint="eastAsia"/>
          <w:sz w:val="22"/>
          <w:szCs w:val="22"/>
        </w:rPr>
        <w:t>12</w:t>
      </w:r>
      <w:r w:rsidRPr="00D301F7">
        <w:rPr>
          <w:rFonts w:hint="eastAsia"/>
          <w:sz w:val="22"/>
          <w:szCs w:val="22"/>
        </w:rPr>
        <w:t>（本文），明朝</w:t>
      </w:r>
      <w:r w:rsidRPr="00D301F7">
        <w:rPr>
          <w:rFonts w:hint="eastAsia"/>
          <w:sz w:val="22"/>
          <w:szCs w:val="22"/>
        </w:rPr>
        <w:t>10</w:t>
      </w:r>
      <w:r w:rsidRPr="00D301F7">
        <w:rPr>
          <w:rFonts w:hint="eastAsia"/>
          <w:sz w:val="22"/>
          <w:szCs w:val="22"/>
        </w:rPr>
        <w:t>（註解）。</w:t>
      </w:r>
    </w:p>
    <w:p w14:paraId="749B8A28" w14:textId="77777777" w:rsidR="0078427B" w:rsidRPr="00D301F7" w:rsidRDefault="0078427B" w:rsidP="00192D8D">
      <w:pPr>
        <w:numPr>
          <w:ilvl w:val="1"/>
          <w:numId w:val="1"/>
        </w:numPr>
        <w:jc w:val="both"/>
        <w:rPr>
          <w:sz w:val="22"/>
          <w:szCs w:val="22"/>
        </w:rPr>
      </w:pPr>
      <w:r w:rsidRPr="00D301F7">
        <w:rPr>
          <w:rFonts w:hint="eastAsia"/>
          <w:sz w:val="22"/>
          <w:szCs w:val="22"/>
        </w:rPr>
        <w:t>邊界：上</w:t>
      </w:r>
      <w:r w:rsidRPr="00D301F7">
        <w:rPr>
          <w:rFonts w:hint="eastAsia"/>
          <w:sz w:val="22"/>
          <w:szCs w:val="22"/>
        </w:rPr>
        <w:t>5.35</w:t>
      </w:r>
      <w:r w:rsidRPr="00D301F7">
        <w:rPr>
          <w:rFonts w:hint="eastAsia"/>
          <w:sz w:val="22"/>
          <w:szCs w:val="22"/>
        </w:rPr>
        <w:t>公分，下</w:t>
      </w:r>
      <w:r w:rsidRPr="00D301F7">
        <w:rPr>
          <w:rFonts w:hint="eastAsia"/>
          <w:sz w:val="22"/>
          <w:szCs w:val="22"/>
        </w:rPr>
        <w:t>4.35</w:t>
      </w:r>
      <w:r w:rsidRPr="00D301F7">
        <w:rPr>
          <w:rFonts w:hint="eastAsia"/>
          <w:sz w:val="22"/>
          <w:szCs w:val="22"/>
        </w:rPr>
        <w:t>公分，左</w:t>
      </w:r>
      <w:r w:rsidRPr="00D301F7">
        <w:rPr>
          <w:rFonts w:hint="eastAsia"/>
          <w:sz w:val="22"/>
          <w:szCs w:val="22"/>
        </w:rPr>
        <w:t>3.5</w:t>
      </w:r>
      <w:r w:rsidRPr="00D301F7">
        <w:rPr>
          <w:rFonts w:hint="eastAsia"/>
          <w:sz w:val="22"/>
          <w:szCs w:val="22"/>
        </w:rPr>
        <w:t>公分，右</w:t>
      </w:r>
      <w:r w:rsidRPr="00D301F7">
        <w:rPr>
          <w:rFonts w:hint="eastAsia"/>
          <w:sz w:val="22"/>
          <w:szCs w:val="22"/>
        </w:rPr>
        <w:t>3.5</w:t>
      </w:r>
      <w:r w:rsidRPr="00D301F7">
        <w:rPr>
          <w:rFonts w:hint="eastAsia"/>
          <w:sz w:val="22"/>
          <w:szCs w:val="22"/>
        </w:rPr>
        <w:t>公分。</w:t>
      </w:r>
    </w:p>
    <w:p w14:paraId="749B8A29" w14:textId="77777777" w:rsidR="0078427B" w:rsidRPr="00D301F7" w:rsidRDefault="0078427B" w:rsidP="00192D8D">
      <w:pPr>
        <w:numPr>
          <w:ilvl w:val="1"/>
          <w:numId w:val="1"/>
        </w:numPr>
        <w:jc w:val="both"/>
        <w:rPr>
          <w:sz w:val="22"/>
          <w:szCs w:val="22"/>
        </w:rPr>
      </w:pPr>
      <w:r w:rsidRPr="00D301F7">
        <w:rPr>
          <w:rFonts w:hint="eastAsia"/>
          <w:sz w:val="22"/>
          <w:szCs w:val="22"/>
        </w:rPr>
        <w:t>字數：</w:t>
      </w:r>
      <w:r w:rsidRPr="00D301F7">
        <w:rPr>
          <w:rFonts w:hint="eastAsia"/>
          <w:sz w:val="22"/>
          <w:szCs w:val="22"/>
        </w:rPr>
        <w:t>30</w:t>
      </w:r>
      <w:r w:rsidRPr="00D301F7">
        <w:rPr>
          <w:rFonts w:hint="eastAsia"/>
          <w:sz w:val="22"/>
          <w:szCs w:val="22"/>
        </w:rPr>
        <w:t>字（橫）×</w:t>
      </w:r>
      <w:r w:rsidRPr="00D301F7">
        <w:rPr>
          <w:rFonts w:hint="eastAsia"/>
          <w:sz w:val="22"/>
          <w:szCs w:val="22"/>
        </w:rPr>
        <w:t>30</w:t>
      </w:r>
      <w:r w:rsidRPr="00D301F7">
        <w:rPr>
          <w:rFonts w:hint="eastAsia"/>
          <w:sz w:val="22"/>
          <w:szCs w:val="22"/>
        </w:rPr>
        <w:t>行（縱）</w:t>
      </w:r>
    </w:p>
    <w:p w14:paraId="749B8A2A" w14:textId="77777777" w:rsidR="0078427B" w:rsidRPr="00D301F7" w:rsidRDefault="0078427B" w:rsidP="00192D8D">
      <w:pPr>
        <w:numPr>
          <w:ilvl w:val="1"/>
          <w:numId w:val="1"/>
        </w:numPr>
        <w:jc w:val="both"/>
        <w:rPr>
          <w:sz w:val="22"/>
          <w:szCs w:val="22"/>
        </w:rPr>
      </w:pPr>
      <w:r w:rsidRPr="00D301F7">
        <w:rPr>
          <w:rFonts w:hint="eastAsia"/>
          <w:sz w:val="22"/>
          <w:szCs w:val="22"/>
        </w:rPr>
        <w:t>頁數：含中、英、日文摘要暨全文</w:t>
      </w:r>
      <w:r w:rsidRPr="00D301F7">
        <w:rPr>
          <w:rFonts w:hint="eastAsia"/>
          <w:sz w:val="22"/>
          <w:szCs w:val="22"/>
        </w:rPr>
        <w:t>(</w:t>
      </w:r>
      <w:r w:rsidRPr="00D301F7">
        <w:rPr>
          <w:rFonts w:hint="eastAsia"/>
          <w:sz w:val="22"/>
          <w:szCs w:val="22"/>
        </w:rPr>
        <w:t>包括圖、表及參考文獻、資料等</w:t>
      </w:r>
      <w:r w:rsidRPr="00D301F7">
        <w:rPr>
          <w:rFonts w:hint="eastAsia"/>
          <w:sz w:val="22"/>
          <w:szCs w:val="22"/>
        </w:rPr>
        <w:t>)</w:t>
      </w:r>
      <w:r w:rsidRPr="00D301F7">
        <w:rPr>
          <w:rFonts w:hint="eastAsia"/>
          <w:sz w:val="22"/>
          <w:szCs w:val="22"/>
        </w:rPr>
        <w:t>至多</w:t>
      </w:r>
      <w:r w:rsidRPr="00D301F7">
        <w:rPr>
          <w:rFonts w:hint="eastAsia"/>
          <w:sz w:val="22"/>
          <w:szCs w:val="22"/>
        </w:rPr>
        <w:t>25</w:t>
      </w:r>
      <w:r w:rsidRPr="00D301F7">
        <w:rPr>
          <w:rFonts w:hint="eastAsia"/>
          <w:sz w:val="22"/>
          <w:szCs w:val="22"/>
        </w:rPr>
        <w:t>頁。</w:t>
      </w:r>
    </w:p>
    <w:p w14:paraId="749B8A2B" w14:textId="77777777" w:rsidR="0078427B" w:rsidRPr="00D301F7" w:rsidRDefault="0078427B" w:rsidP="00192D8D">
      <w:pPr>
        <w:numPr>
          <w:ilvl w:val="1"/>
          <w:numId w:val="1"/>
        </w:numPr>
        <w:jc w:val="both"/>
        <w:rPr>
          <w:sz w:val="22"/>
          <w:szCs w:val="22"/>
        </w:rPr>
      </w:pPr>
      <w:r w:rsidRPr="00D301F7">
        <w:rPr>
          <w:rFonts w:hint="eastAsia"/>
          <w:sz w:val="22"/>
          <w:szCs w:val="22"/>
        </w:rPr>
        <w:t>摘要：</w:t>
      </w:r>
      <w:r w:rsidRPr="00D301F7">
        <w:rPr>
          <w:rFonts w:hint="eastAsia"/>
          <w:sz w:val="22"/>
          <w:szCs w:val="22"/>
        </w:rPr>
        <w:t>500</w:t>
      </w:r>
      <w:r w:rsidRPr="00D301F7">
        <w:rPr>
          <w:rFonts w:hint="eastAsia"/>
          <w:sz w:val="22"/>
          <w:szCs w:val="22"/>
        </w:rPr>
        <w:t>字以內之中、英、日文摘要（各摘要含論文題目、作者姓名、所屬單位。字體大小如上。中文採標楷體、英文採</w:t>
      </w:r>
      <w:r w:rsidRPr="00D301F7">
        <w:rPr>
          <w:rFonts w:hint="eastAsia"/>
          <w:sz w:val="22"/>
          <w:szCs w:val="22"/>
        </w:rPr>
        <w:t>Times New Roman</w:t>
      </w:r>
      <w:r w:rsidRPr="00D301F7">
        <w:rPr>
          <w:rFonts w:hint="eastAsia"/>
          <w:sz w:val="22"/>
          <w:szCs w:val="22"/>
        </w:rPr>
        <w:t>體、日文採明朝體）及</w:t>
      </w:r>
      <w:r w:rsidRPr="00D301F7">
        <w:rPr>
          <w:rFonts w:hint="eastAsia"/>
          <w:sz w:val="22"/>
          <w:szCs w:val="22"/>
        </w:rPr>
        <w:t>5</w:t>
      </w:r>
      <w:r w:rsidRPr="00D301F7">
        <w:rPr>
          <w:rFonts w:hint="eastAsia"/>
          <w:sz w:val="22"/>
          <w:szCs w:val="22"/>
        </w:rPr>
        <w:t>個以內之關鍵詞。</w:t>
      </w:r>
    </w:p>
    <w:p w14:paraId="749B8A2D" w14:textId="3274853A" w:rsidR="0078427B" w:rsidRPr="00D301F7" w:rsidRDefault="0078427B" w:rsidP="00192D8D">
      <w:pPr>
        <w:numPr>
          <w:ilvl w:val="1"/>
          <w:numId w:val="1"/>
        </w:numPr>
        <w:jc w:val="both"/>
        <w:rPr>
          <w:sz w:val="22"/>
          <w:szCs w:val="22"/>
        </w:rPr>
      </w:pPr>
      <w:r w:rsidRPr="00D301F7">
        <w:rPr>
          <w:rFonts w:hint="eastAsia"/>
          <w:sz w:val="22"/>
          <w:szCs w:val="22"/>
        </w:rPr>
        <w:t>論文標題置中，題目上，姓名中，所屬單位下。專任者不寫「專任」，兼任者要寫「兼任」。研究生要寫「碩士生」或「博士生」。</w:t>
      </w:r>
    </w:p>
    <w:p w14:paraId="749B8A2E" w14:textId="34727319" w:rsidR="0078427B" w:rsidRPr="00D301F7" w:rsidRDefault="0078427B" w:rsidP="00192D8D">
      <w:pPr>
        <w:numPr>
          <w:ilvl w:val="1"/>
          <w:numId w:val="1"/>
        </w:numPr>
        <w:jc w:val="both"/>
        <w:rPr>
          <w:sz w:val="22"/>
          <w:szCs w:val="22"/>
        </w:rPr>
      </w:pPr>
      <w:r w:rsidRPr="00D301F7">
        <w:rPr>
          <w:rFonts w:hint="eastAsia"/>
          <w:sz w:val="22"/>
          <w:szCs w:val="22"/>
        </w:rPr>
        <w:t>正文章節使用阿拉伯數字</w:t>
      </w:r>
      <w:r w:rsidRPr="00D301F7">
        <w:rPr>
          <w:rFonts w:hint="eastAsia"/>
          <w:sz w:val="22"/>
          <w:szCs w:val="22"/>
        </w:rPr>
        <w:t>1.2.3.</w:t>
      </w:r>
      <w:r w:rsidRPr="00D301F7">
        <w:rPr>
          <w:rFonts w:hint="eastAsia"/>
          <w:sz w:val="22"/>
          <w:szCs w:val="22"/>
        </w:rPr>
        <w:t>（下位分類為</w:t>
      </w:r>
      <w:r w:rsidRPr="00D301F7">
        <w:rPr>
          <w:rFonts w:hint="eastAsia"/>
          <w:sz w:val="22"/>
          <w:szCs w:val="22"/>
        </w:rPr>
        <w:t>2.1  2.2  2.3</w:t>
      </w:r>
      <w:r w:rsidRPr="00D301F7">
        <w:rPr>
          <w:rFonts w:hint="eastAsia"/>
          <w:sz w:val="22"/>
          <w:szCs w:val="22"/>
        </w:rPr>
        <w:t>），請勿以〞</w:t>
      </w:r>
      <w:r w:rsidRPr="00D301F7">
        <w:rPr>
          <w:rFonts w:hint="eastAsia"/>
          <w:sz w:val="22"/>
          <w:szCs w:val="22"/>
        </w:rPr>
        <w:t>0</w:t>
      </w:r>
      <w:r w:rsidRPr="00D301F7">
        <w:rPr>
          <w:rFonts w:hint="eastAsia"/>
          <w:sz w:val="22"/>
          <w:szCs w:val="22"/>
        </w:rPr>
        <w:t>〞開始。</w:t>
      </w:r>
    </w:p>
    <w:p w14:paraId="749B8A2F" w14:textId="19168DE4" w:rsidR="0078427B" w:rsidRPr="00D301F7" w:rsidRDefault="0078427B" w:rsidP="00192D8D">
      <w:pPr>
        <w:numPr>
          <w:ilvl w:val="1"/>
          <w:numId w:val="1"/>
        </w:numPr>
        <w:jc w:val="both"/>
        <w:rPr>
          <w:sz w:val="22"/>
          <w:szCs w:val="22"/>
        </w:rPr>
      </w:pPr>
      <w:r w:rsidRPr="00D301F7">
        <w:rPr>
          <w:rFonts w:hint="eastAsia"/>
          <w:sz w:val="22"/>
          <w:szCs w:val="22"/>
        </w:rPr>
        <w:t>註解採隨頁註，以</w:t>
      </w:r>
      <w:r w:rsidRPr="00D301F7">
        <w:rPr>
          <w:rFonts w:hint="eastAsia"/>
          <w:sz w:val="22"/>
          <w:szCs w:val="22"/>
        </w:rPr>
        <w:t>1.2.3.</w:t>
      </w:r>
      <w:r w:rsidRPr="00D301F7">
        <w:rPr>
          <w:rFonts w:hint="eastAsia"/>
          <w:sz w:val="22"/>
          <w:szCs w:val="22"/>
        </w:rPr>
        <w:t>方式置於該頁下方。</w:t>
      </w:r>
    </w:p>
    <w:p w14:paraId="749B8A30" w14:textId="78668F47" w:rsidR="0078427B" w:rsidRPr="00D301F7" w:rsidRDefault="0078427B" w:rsidP="00192D8D">
      <w:pPr>
        <w:numPr>
          <w:ilvl w:val="1"/>
          <w:numId w:val="1"/>
        </w:numPr>
        <w:jc w:val="both"/>
        <w:rPr>
          <w:sz w:val="22"/>
          <w:szCs w:val="22"/>
        </w:rPr>
      </w:pPr>
      <w:r w:rsidRPr="00D301F7">
        <w:rPr>
          <w:rFonts w:hint="eastAsia"/>
          <w:sz w:val="22"/>
          <w:szCs w:val="22"/>
        </w:rPr>
        <w:t>參考文獻：如係以日文書寫，參考文獻之排列為日</w:t>
      </w:r>
      <w:r w:rsidRPr="002D4282">
        <w:rPr>
          <w:rFonts w:hint="eastAsia"/>
          <w:sz w:val="21"/>
          <w:szCs w:val="21"/>
        </w:rPr>
        <w:t>（五十音順序）</w:t>
      </w:r>
      <w:r w:rsidRPr="00D301F7">
        <w:rPr>
          <w:rFonts w:hint="eastAsia"/>
          <w:sz w:val="22"/>
          <w:szCs w:val="22"/>
        </w:rPr>
        <w:t>中</w:t>
      </w:r>
      <w:r w:rsidRPr="002D4282">
        <w:rPr>
          <w:rFonts w:hint="eastAsia"/>
          <w:sz w:val="21"/>
          <w:szCs w:val="21"/>
        </w:rPr>
        <w:t>（依漢字讀音順序）</w:t>
      </w:r>
      <w:r w:rsidRPr="00D301F7">
        <w:rPr>
          <w:rFonts w:hint="eastAsia"/>
          <w:sz w:val="22"/>
          <w:szCs w:val="22"/>
        </w:rPr>
        <w:t>英</w:t>
      </w:r>
      <w:r w:rsidRPr="002D4282">
        <w:rPr>
          <w:rFonts w:hint="eastAsia"/>
          <w:sz w:val="21"/>
          <w:szCs w:val="21"/>
        </w:rPr>
        <w:t>（</w:t>
      </w:r>
      <w:proofErr w:type="spellStart"/>
      <w:r w:rsidRPr="002D4282">
        <w:rPr>
          <w:sz w:val="21"/>
          <w:szCs w:val="21"/>
        </w:rPr>
        <w:t>abc</w:t>
      </w:r>
      <w:proofErr w:type="spellEnd"/>
      <w:r w:rsidRPr="002D4282">
        <w:rPr>
          <w:rFonts w:hint="eastAsia"/>
          <w:sz w:val="21"/>
          <w:szCs w:val="21"/>
        </w:rPr>
        <w:t>順序）</w:t>
      </w:r>
      <w:r w:rsidRPr="00D301F7">
        <w:rPr>
          <w:rFonts w:hint="eastAsia"/>
          <w:sz w:val="22"/>
          <w:szCs w:val="22"/>
        </w:rPr>
        <w:t>。如以中文書寫，參考文獻之排列為中、日、英</w:t>
      </w:r>
      <w:r w:rsidR="002375D3" w:rsidRPr="00D301F7">
        <w:rPr>
          <w:rFonts w:hint="eastAsia"/>
          <w:sz w:val="22"/>
          <w:szCs w:val="22"/>
        </w:rPr>
        <w:t>，</w:t>
      </w:r>
      <w:r w:rsidRPr="00D301F7">
        <w:rPr>
          <w:rFonts w:hint="eastAsia"/>
          <w:sz w:val="22"/>
          <w:szCs w:val="22"/>
        </w:rPr>
        <w:t>其順序同前。</w:t>
      </w:r>
      <w:proofErr w:type="gramStart"/>
      <w:r w:rsidRPr="00D301F7">
        <w:rPr>
          <w:rFonts w:hint="eastAsia"/>
          <w:sz w:val="22"/>
          <w:szCs w:val="22"/>
        </w:rPr>
        <w:t>專書按著者</w:t>
      </w:r>
      <w:proofErr w:type="gramEnd"/>
      <w:r w:rsidRPr="00D301F7">
        <w:rPr>
          <w:rFonts w:hint="eastAsia"/>
          <w:sz w:val="22"/>
          <w:szCs w:val="22"/>
        </w:rPr>
        <w:t>或編者名、出版年代、書名、版、出版地、出版社、頁數排列。論文按著者、出版年代、論文名、刊載書名、</w:t>
      </w:r>
      <w:proofErr w:type="gramStart"/>
      <w:r w:rsidRPr="00D301F7">
        <w:rPr>
          <w:rFonts w:hint="eastAsia"/>
          <w:sz w:val="22"/>
          <w:szCs w:val="22"/>
        </w:rPr>
        <w:t>卷號</w:t>
      </w:r>
      <w:proofErr w:type="gramEnd"/>
      <w:r w:rsidRPr="00D301F7">
        <w:rPr>
          <w:rFonts w:hint="eastAsia"/>
          <w:sz w:val="22"/>
          <w:szCs w:val="22"/>
        </w:rPr>
        <w:t>、出版地、出版社、頁數排列。論文集亦視同專書。</w:t>
      </w:r>
    </w:p>
    <w:p w14:paraId="749B8A32" w14:textId="77777777" w:rsidR="0078427B" w:rsidRPr="00D301F7" w:rsidRDefault="0078427B" w:rsidP="00192D8D">
      <w:pPr>
        <w:numPr>
          <w:ilvl w:val="0"/>
          <w:numId w:val="1"/>
        </w:numPr>
        <w:jc w:val="both"/>
        <w:rPr>
          <w:sz w:val="22"/>
          <w:szCs w:val="22"/>
        </w:rPr>
      </w:pPr>
      <w:r w:rsidRPr="00D301F7">
        <w:rPr>
          <w:rFonts w:hint="eastAsia"/>
          <w:sz w:val="22"/>
          <w:szCs w:val="22"/>
        </w:rPr>
        <w:t>審稿辦法：</w:t>
      </w:r>
    </w:p>
    <w:p w14:paraId="749B8A33" w14:textId="6FAD9E2F" w:rsidR="0078427B" w:rsidRPr="00D301F7" w:rsidRDefault="0078427B" w:rsidP="00192D8D">
      <w:pPr>
        <w:numPr>
          <w:ilvl w:val="1"/>
          <w:numId w:val="1"/>
        </w:numPr>
        <w:jc w:val="both"/>
        <w:rPr>
          <w:sz w:val="22"/>
          <w:szCs w:val="22"/>
        </w:rPr>
      </w:pPr>
      <w:r w:rsidRPr="00D301F7">
        <w:rPr>
          <w:rFonts w:hint="eastAsia"/>
          <w:sz w:val="22"/>
          <w:szCs w:val="22"/>
        </w:rPr>
        <w:t>所有稿件，</w:t>
      </w:r>
      <w:proofErr w:type="gramStart"/>
      <w:r w:rsidRPr="00D301F7">
        <w:rPr>
          <w:rFonts w:hint="eastAsia"/>
          <w:sz w:val="22"/>
          <w:szCs w:val="22"/>
        </w:rPr>
        <w:t>均須由</w:t>
      </w:r>
      <w:proofErr w:type="gramEnd"/>
      <w:r w:rsidRPr="00D301F7">
        <w:rPr>
          <w:rFonts w:hint="eastAsia"/>
          <w:sz w:val="22"/>
          <w:szCs w:val="22"/>
        </w:rPr>
        <w:t>本系及校外之專家組成審查委員會審查通過後方能刊登。</w:t>
      </w:r>
    </w:p>
    <w:p w14:paraId="749B8A34" w14:textId="729A7552" w:rsidR="0078427B" w:rsidRPr="007200AE" w:rsidRDefault="0078427B" w:rsidP="00192D8D">
      <w:pPr>
        <w:numPr>
          <w:ilvl w:val="1"/>
          <w:numId w:val="1"/>
        </w:numPr>
        <w:jc w:val="both"/>
        <w:rPr>
          <w:sz w:val="22"/>
          <w:szCs w:val="22"/>
        </w:rPr>
      </w:pPr>
      <w:r w:rsidRPr="007200AE">
        <w:rPr>
          <w:rFonts w:hint="eastAsia"/>
          <w:sz w:val="22"/>
          <w:szCs w:val="22"/>
        </w:rPr>
        <w:t>審查意見分為三種：</w:t>
      </w:r>
    </w:p>
    <w:p w14:paraId="749B8A35" w14:textId="0DF5A6F2" w:rsidR="0078427B" w:rsidRPr="007200AE" w:rsidRDefault="0078427B" w:rsidP="00192D8D">
      <w:pPr>
        <w:ind w:left="840"/>
        <w:jc w:val="both"/>
        <w:rPr>
          <w:sz w:val="22"/>
          <w:szCs w:val="22"/>
        </w:rPr>
      </w:pPr>
      <w:r w:rsidRPr="007200AE">
        <w:rPr>
          <w:rFonts w:hint="eastAsia"/>
          <w:sz w:val="22"/>
          <w:szCs w:val="22"/>
        </w:rPr>
        <w:t>「</w:t>
      </w:r>
      <w:r w:rsidRPr="007200AE">
        <w:rPr>
          <w:rFonts w:hint="eastAsia"/>
          <w:sz w:val="22"/>
          <w:szCs w:val="22"/>
        </w:rPr>
        <w:t>a.</w:t>
      </w:r>
      <w:r w:rsidRPr="007200AE">
        <w:rPr>
          <w:rFonts w:hint="eastAsia"/>
          <w:sz w:val="22"/>
          <w:szCs w:val="22"/>
        </w:rPr>
        <w:t>可刊登」「</w:t>
      </w:r>
      <w:r w:rsidRPr="007200AE">
        <w:rPr>
          <w:rFonts w:hint="eastAsia"/>
          <w:sz w:val="22"/>
          <w:szCs w:val="22"/>
        </w:rPr>
        <w:t>b.</w:t>
      </w:r>
      <w:r w:rsidRPr="007200AE">
        <w:rPr>
          <w:rFonts w:hint="eastAsia"/>
          <w:sz w:val="22"/>
          <w:szCs w:val="22"/>
        </w:rPr>
        <w:t>修改後刊登」「</w:t>
      </w:r>
      <w:r w:rsidRPr="007200AE">
        <w:rPr>
          <w:rFonts w:hint="eastAsia"/>
          <w:sz w:val="22"/>
          <w:szCs w:val="22"/>
        </w:rPr>
        <w:t>c.</w:t>
      </w:r>
      <w:r w:rsidRPr="007200AE">
        <w:rPr>
          <w:rFonts w:hint="eastAsia"/>
          <w:sz w:val="22"/>
          <w:szCs w:val="22"/>
        </w:rPr>
        <w:t>不宜刊登」</w:t>
      </w:r>
    </w:p>
    <w:p w14:paraId="749B8A36" w14:textId="24125C65" w:rsidR="0078427B" w:rsidRPr="007200AE" w:rsidRDefault="0078427B" w:rsidP="00192D8D">
      <w:pPr>
        <w:numPr>
          <w:ilvl w:val="1"/>
          <w:numId w:val="1"/>
        </w:numPr>
        <w:jc w:val="both"/>
        <w:rPr>
          <w:sz w:val="22"/>
          <w:szCs w:val="22"/>
        </w:rPr>
      </w:pPr>
      <w:r w:rsidRPr="007200AE">
        <w:rPr>
          <w:rFonts w:hint="eastAsia"/>
          <w:sz w:val="22"/>
          <w:szCs w:val="22"/>
        </w:rPr>
        <w:t>審稿費每人次</w:t>
      </w:r>
      <w:r w:rsidRPr="007200AE">
        <w:rPr>
          <w:rFonts w:hint="eastAsia"/>
          <w:sz w:val="22"/>
          <w:szCs w:val="22"/>
        </w:rPr>
        <w:t>1</w:t>
      </w:r>
      <w:r w:rsidR="00391CBF">
        <w:rPr>
          <w:rFonts w:hint="eastAsia"/>
          <w:sz w:val="22"/>
          <w:szCs w:val="22"/>
        </w:rPr>
        <w:t>,</w:t>
      </w:r>
      <w:r w:rsidRPr="007200AE">
        <w:rPr>
          <w:rFonts w:hint="eastAsia"/>
          <w:sz w:val="22"/>
          <w:szCs w:val="22"/>
        </w:rPr>
        <w:t>000</w:t>
      </w:r>
      <w:r w:rsidRPr="007200AE">
        <w:rPr>
          <w:rFonts w:hint="eastAsia"/>
          <w:sz w:val="22"/>
          <w:szCs w:val="22"/>
        </w:rPr>
        <w:t>元（共計</w:t>
      </w:r>
      <w:r w:rsidRPr="007200AE">
        <w:rPr>
          <w:rFonts w:hint="eastAsia"/>
          <w:sz w:val="22"/>
          <w:szCs w:val="22"/>
        </w:rPr>
        <w:t>2</w:t>
      </w:r>
      <w:r w:rsidR="00391CBF">
        <w:rPr>
          <w:rFonts w:hint="eastAsia"/>
          <w:sz w:val="22"/>
          <w:szCs w:val="22"/>
        </w:rPr>
        <w:t>,</w:t>
      </w:r>
      <w:r w:rsidRPr="007200AE">
        <w:rPr>
          <w:rFonts w:hint="eastAsia"/>
          <w:sz w:val="22"/>
          <w:szCs w:val="22"/>
        </w:rPr>
        <w:t>000</w:t>
      </w:r>
      <w:r w:rsidRPr="007200AE">
        <w:rPr>
          <w:rFonts w:hint="eastAsia"/>
          <w:sz w:val="22"/>
          <w:szCs w:val="22"/>
        </w:rPr>
        <w:t>元）由投稿者自付。第三人</w:t>
      </w:r>
      <w:proofErr w:type="gramStart"/>
      <w:r w:rsidRPr="007200AE">
        <w:rPr>
          <w:rFonts w:hint="eastAsia"/>
          <w:sz w:val="22"/>
          <w:szCs w:val="22"/>
        </w:rPr>
        <w:t>審稿時</w:t>
      </w:r>
      <w:proofErr w:type="gramEnd"/>
      <w:r w:rsidRPr="007200AE">
        <w:rPr>
          <w:rFonts w:hint="eastAsia"/>
          <w:sz w:val="22"/>
          <w:szCs w:val="22"/>
        </w:rPr>
        <w:t>，由投稿者與審查委員會各負擔一半。</w:t>
      </w:r>
    </w:p>
    <w:p w14:paraId="7F3474D9" w14:textId="77777777" w:rsidR="00192D8D" w:rsidRPr="002375D3" w:rsidRDefault="0078427B" w:rsidP="00192D8D">
      <w:pPr>
        <w:numPr>
          <w:ilvl w:val="0"/>
          <w:numId w:val="1"/>
        </w:numPr>
        <w:jc w:val="both"/>
        <w:rPr>
          <w:sz w:val="22"/>
          <w:szCs w:val="22"/>
        </w:rPr>
      </w:pPr>
      <w:r w:rsidRPr="002375D3">
        <w:rPr>
          <w:rFonts w:hint="eastAsia"/>
          <w:sz w:val="22"/>
          <w:szCs w:val="22"/>
        </w:rPr>
        <w:t>投稿辦法：</w:t>
      </w:r>
    </w:p>
    <w:p w14:paraId="749B8A37" w14:textId="13CFE3D2" w:rsidR="0078427B" w:rsidRPr="002375D3" w:rsidRDefault="008C4334" w:rsidP="00587C04">
      <w:pPr>
        <w:numPr>
          <w:ilvl w:val="1"/>
          <w:numId w:val="1"/>
        </w:numPr>
        <w:rPr>
          <w:sz w:val="22"/>
          <w:szCs w:val="22"/>
        </w:rPr>
      </w:pPr>
      <w:r w:rsidRPr="002375D3">
        <w:rPr>
          <w:rFonts w:hint="eastAsia"/>
          <w:sz w:val="22"/>
          <w:szCs w:val="22"/>
        </w:rPr>
        <w:t>紙本資料：</w:t>
      </w:r>
      <w:r w:rsidR="0078427B" w:rsidRPr="002375D3">
        <w:rPr>
          <w:rFonts w:hint="eastAsia"/>
          <w:sz w:val="22"/>
          <w:szCs w:val="22"/>
        </w:rPr>
        <w:t>符合論文格式之稿件三份</w:t>
      </w:r>
      <w:r w:rsidR="00587C04">
        <w:rPr>
          <w:rFonts w:hint="eastAsia"/>
          <w:sz w:val="22"/>
          <w:szCs w:val="22"/>
        </w:rPr>
        <w:t>（不得署明作者之姓名與所屬機關）</w:t>
      </w:r>
      <w:r w:rsidR="0078427B" w:rsidRPr="002375D3">
        <w:rPr>
          <w:rFonts w:hint="eastAsia"/>
          <w:sz w:val="22"/>
          <w:szCs w:val="22"/>
        </w:rPr>
        <w:t>、個人資料表、著作授權同意書</w:t>
      </w:r>
      <w:proofErr w:type="gramStart"/>
      <w:r w:rsidR="002375D3" w:rsidRPr="002375D3">
        <w:rPr>
          <w:rFonts w:hint="eastAsia"/>
          <w:sz w:val="22"/>
          <w:szCs w:val="22"/>
        </w:rPr>
        <w:t>（</w:t>
      </w:r>
      <w:proofErr w:type="gramEnd"/>
      <w:r w:rsidR="0078427B" w:rsidRPr="002375D3">
        <w:rPr>
          <w:rFonts w:hint="eastAsia"/>
          <w:sz w:val="22"/>
          <w:szCs w:val="22"/>
        </w:rPr>
        <w:t>個人資料表以及同意書表格，自日文系網頁</w:t>
      </w:r>
      <w:r w:rsidR="002375D3" w:rsidRPr="002375D3">
        <w:rPr>
          <w:sz w:val="22"/>
          <w:szCs w:val="22"/>
        </w:rPr>
        <w:t>https://www.tfjx.tku.edu.tw/japanese/opinion/1258</w:t>
      </w:r>
      <w:r w:rsidR="0078427B" w:rsidRPr="002375D3">
        <w:rPr>
          <w:rFonts w:hint="eastAsia"/>
        </w:rPr>
        <w:t>上</w:t>
      </w:r>
      <w:r w:rsidR="002375D3" w:rsidRPr="002375D3">
        <w:rPr>
          <w:rFonts w:hint="eastAsia"/>
        </w:rPr>
        <w:t>下載填寫</w:t>
      </w:r>
      <w:proofErr w:type="gramStart"/>
      <w:r w:rsidR="002375D3" w:rsidRPr="002375D3">
        <w:rPr>
          <w:rFonts w:hint="eastAsia"/>
        </w:rPr>
        <w:t>）</w:t>
      </w:r>
      <w:proofErr w:type="gramEnd"/>
      <w:r w:rsidR="0078427B" w:rsidRPr="002375D3">
        <w:rPr>
          <w:rFonts w:hint="eastAsia"/>
          <w:sz w:val="22"/>
          <w:szCs w:val="22"/>
        </w:rPr>
        <w:t>，當年</w:t>
      </w:r>
      <w:r w:rsidR="0078427B" w:rsidRPr="00D301F7">
        <w:rPr>
          <w:rFonts w:hint="eastAsia"/>
          <w:sz w:val="22"/>
          <w:szCs w:val="22"/>
        </w:rPr>
        <w:t>度於</w:t>
      </w:r>
      <w:r w:rsidR="0078427B" w:rsidRPr="00D301F7">
        <w:rPr>
          <w:rFonts w:hint="eastAsia"/>
          <w:sz w:val="22"/>
          <w:szCs w:val="22"/>
        </w:rPr>
        <w:t xml:space="preserve"> </w:t>
      </w:r>
      <w:r w:rsidR="001D4A07" w:rsidRPr="00D301F7">
        <w:rPr>
          <w:rFonts w:hint="eastAsia"/>
          <w:sz w:val="22"/>
          <w:szCs w:val="22"/>
          <w:u w:val="single"/>
        </w:rPr>
        <w:t>9</w:t>
      </w:r>
      <w:r w:rsidR="0078427B" w:rsidRPr="00D301F7">
        <w:rPr>
          <w:rFonts w:hint="eastAsia"/>
          <w:sz w:val="22"/>
          <w:szCs w:val="22"/>
          <w:u w:val="single"/>
        </w:rPr>
        <w:t>月</w:t>
      </w:r>
      <w:r w:rsidR="0078427B" w:rsidRPr="00D301F7">
        <w:rPr>
          <w:rFonts w:hint="eastAsia"/>
          <w:sz w:val="22"/>
          <w:szCs w:val="22"/>
          <w:u w:val="single"/>
        </w:rPr>
        <w:t>30</w:t>
      </w:r>
      <w:r w:rsidR="0078427B" w:rsidRPr="00D301F7">
        <w:rPr>
          <w:rFonts w:hint="eastAsia"/>
          <w:sz w:val="22"/>
          <w:szCs w:val="22"/>
          <w:u w:val="single"/>
        </w:rPr>
        <w:t>日前</w:t>
      </w:r>
      <w:r w:rsidR="0078427B" w:rsidRPr="00D301F7">
        <w:rPr>
          <w:rFonts w:hint="eastAsia"/>
          <w:sz w:val="22"/>
          <w:szCs w:val="22"/>
        </w:rPr>
        <w:t>，</w:t>
      </w:r>
      <w:r w:rsidR="0078427B" w:rsidRPr="002375D3">
        <w:rPr>
          <w:rFonts w:hint="eastAsia"/>
          <w:sz w:val="22"/>
          <w:szCs w:val="22"/>
        </w:rPr>
        <w:t>以掛號郵寄至「</w:t>
      </w:r>
      <w:r w:rsidR="0078427B" w:rsidRPr="002375D3">
        <w:rPr>
          <w:rFonts w:hint="eastAsia"/>
          <w:sz w:val="22"/>
          <w:szCs w:val="22"/>
        </w:rPr>
        <w:t>251</w:t>
      </w:r>
      <w:r w:rsidRPr="002375D3">
        <w:rPr>
          <w:rFonts w:hint="eastAsia"/>
          <w:sz w:val="22"/>
          <w:szCs w:val="22"/>
        </w:rPr>
        <w:t>301</w:t>
      </w:r>
      <w:r w:rsidRPr="002375D3">
        <w:rPr>
          <w:rFonts w:hint="eastAsia"/>
          <w:sz w:val="22"/>
          <w:szCs w:val="22"/>
        </w:rPr>
        <w:t>新北市</w:t>
      </w:r>
      <w:r w:rsidR="0078427B" w:rsidRPr="002375D3">
        <w:rPr>
          <w:rFonts w:hint="eastAsia"/>
          <w:sz w:val="22"/>
          <w:szCs w:val="22"/>
        </w:rPr>
        <w:t>淡水</w:t>
      </w:r>
      <w:r w:rsidRPr="002375D3">
        <w:rPr>
          <w:rFonts w:hint="eastAsia"/>
          <w:color w:val="000000"/>
          <w:sz w:val="22"/>
          <w:szCs w:val="22"/>
        </w:rPr>
        <w:t>區</w:t>
      </w:r>
      <w:r w:rsidR="0078427B" w:rsidRPr="002375D3">
        <w:rPr>
          <w:rFonts w:hint="eastAsia"/>
          <w:color w:val="000000"/>
          <w:sz w:val="22"/>
          <w:szCs w:val="22"/>
        </w:rPr>
        <w:t>英專路</w:t>
      </w:r>
      <w:r w:rsidR="0078427B" w:rsidRPr="002375D3">
        <w:rPr>
          <w:rFonts w:hint="eastAsia"/>
          <w:color w:val="000000"/>
          <w:sz w:val="22"/>
          <w:szCs w:val="22"/>
        </w:rPr>
        <w:t>151</w:t>
      </w:r>
      <w:r w:rsidR="0078427B" w:rsidRPr="002375D3">
        <w:rPr>
          <w:rFonts w:hint="eastAsia"/>
          <w:color w:val="000000"/>
          <w:sz w:val="22"/>
          <w:szCs w:val="22"/>
        </w:rPr>
        <w:t>號</w:t>
      </w:r>
      <w:r w:rsidRPr="002375D3">
        <w:rPr>
          <w:rFonts w:hint="eastAsia"/>
          <w:sz w:val="22"/>
          <w:szCs w:val="22"/>
        </w:rPr>
        <w:t xml:space="preserve">  </w:t>
      </w:r>
      <w:r w:rsidR="0078427B" w:rsidRPr="002375D3">
        <w:rPr>
          <w:rFonts w:hint="eastAsia"/>
          <w:sz w:val="22"/>
          <w:szCs w:val="22"/>
        </w:rPr>
        <w:t>淡江大學</w:t>
      </w:r>
      <w:r w:rsidRPr="002375D3">
        <w:rPr>
          <w:rFonts w:hint="eastAsia"/>
          <w:sz w:val="22"/>
          <w:szCs w:val="22"/>
        </w:rPr>
        <w:t>日本語文學系</w:t>
      </w:r>
      <w:r w:rsidR="003C3B9A" w:rsidRPr="002375D3">
        <w:rPr>
          <w:rFonts w:hint="eastAsia"/>
          <w:sz w:val="22"/>
          <w:szCs w:val="22"/>
        </w:rPr>
        <w:t>《</w:t>
      </w:r>
      <w:r w:rsidR="0078427B" w:rsidRPr="002375D3">
        <w:rPr>
          <w:rFonts w:hint="eastAsia"/>
          <w:sz w:val="22"/>
          <w:szCs w:val="22"/>
        </w:rPr>
        <w:t>淡江日本論叢</w:t>
      </w:r>
      <w:r w:rsidR="003C3B9A" w:rsidRPr="002375D3">
        <w:rPr>
          <w:rFonts w:hint="eastAsia"/>
          <w:sz w:val="22"/>
          <w:szCs w:val="22"/>
        </w:rPr>
        <w:t>》</w:t>
      </w:r>
      <w:r w:rsidR="0078427B" w:rsidRPr="002375D3">
        <w:rPr>
          <w:rFonts w:hint="eastAsia"/>
          <w:sz w:val="22"/>
          <w:szCs w:val="22"/>
        </w:rPr>
        <w:t>編輯委員會」。</w:t>
      </w:r>
    </w:p>
    <w:p w14:paraId="749B8A38" w14:textId="7119302D" w:rsidR="0078427B" w:rsidRPr="002375D3" w:rsidRDefault="008C4334" w:rsidP="003C3B9A">
      <w:pPr>
        <w:numPr>
          <w:ilvl w:val="1"/>
          <w:numId w:val="1"/>
        </w:numPr>
        <w:jc w:val="both"/>
        <w:rPr>
          <w:sz w:val="22"/>
          <w:szCs w:val="22"/>
        </w:rPr>
      </w:pPr>
      <w:r w:rsidRPr="002375D3">
        <w:rPr>
          <w:rFonts w:hint="eastAsia"/>
          <w:sz w:val="22"/>
          <w:szCs w:val="22"/>
        </w:rPr>
        <w:lastRenderedPageBreak/>
        <w:t>檔案資料：投稿論文全文以</w:t>
      </w:r>
      <w:r w:rsidRPr="002375D3">
        <w:rPr>
          <w:rFonts w:hint="eastAsia"/>
          <w:sz w:val="22"/>
          <w:szCs w:val="22"/>
        </w:rPr>
        <w:t>w</w:t>
      </w:r>
      <w:r w:rsidRPr="002375D3">
        <w:rPr>
          <w:sz w:val="22"/>
          <w:szCs w:val="22"/>
        </w:rPr>
        <w:t>ord</w:t>
      </w:r>
      <w:r w:rsidRPr="002375D3">
        <w:rPr>
          <w:rFonts w:hint="eastAsia"/>
          <w:sz w:val="22"/>
          <w:szCs w:val="22"/>
        </w:rPr>
        <w:t>檔及</w:t>
      </w:r>
      <w:r w:rsidRPr="002375D3">
        <w:rPr>
          <w:rFonts w:hint="eastAsia"/>
          <w:sz w:val="22"/>
          <w:szCs w:val="22"/>
        </w:rPr>
        <w:t>p</w:t>
      </w:r>
      <w:r w:rsidRPr="002375D3">
        <w:rPr>
          <w:sz w:val="22"/>
          <w:szCs w:val="22"/>
        </w:rPr>
        <w:t>df</w:t>
      </w:r>
      <w:r w:rsidRPr="002375D3">
        <w:rPr>
          <w:rFonts w:hint="eastAsia"/>
          <w:sz w:val="22"/>
          <w:szCs w:val="22"/>
        </w:rPr>
        <w:t>檔寄至</w:t>
      </w:r>
      <w:r w:rsidR="003C3B9A" w:rsidRPr="002375D3">
        <w:rPr>
          <w:sz w:val="22"/>
          <w:szCs w:val="22"/>
        </w:rPr>
        <w:t>tfjx@oa.tku.edu.tw</w:t>
      </w:r>
      <w:r w:rsidR="003C3B9A" w:rsidRPr="002375D3">
        <w:rPr>
          <w:rFonts w:hint="eastAsia"/>
          <w:sz w:val="22"/>
          <w:szCs w:val="22"/>
        </w:rPr>
        <w:t>，標題請註明「投稿《淡江日本論叢》第〇期（所屬機關＋姓名）」</w:t>
      </w:r>
    </w:p>
    <w:p w14:paraId="14FC2AE7" w14:textId="13757F32" w:rsidR="008C4334" w:rsidRPr="00DA3507" w:rsidRDefault="008C4334" w:rsidP="00192D8D">
      <w:pPr>
        <w:numPr>
          <w:ilvl w:val="1"/>
          <w:numId w:val="1"/>
        </w:numPr>
        <w:jc w:val="both"/>
        <w:rPr>
          <w:sz w:val="22"/>
          <w:szCs w:val="22"/>
        </w:rPr>
      </w:pPr>
      <w:r w:rsidRPr="00DA3507">
        <w:rPr>
          <w:rFonts w:hint="eastAsia"/>
          <w:sz w:val="22"/>
          <w:szCs w:val="22"/>
        </w:rPr>
        <w:t>審稿費用</w:t>
      </w:r>
      <w:r w:rsidRPr="00DA3507">
        <w:rPr>
          <w:rFonts w:hint="eastAsia"/>
          <w:sz w:val="22"/>
          <w:szCs w:val="22"/>
        </w:rPr>
        <w:t>2,000</w:t>
      </w:r>
      <w:r w:rsidRPr="00DA3507">
        <w:rPr>
          <w:rFonts w:hint="eastAsia"/>
          <w:sz w:val="22"/>
          <w:szCs w:val="22"/>
        </w:rPr>
        <w:t>元請以郵局現金袋掛號寄送。</w:t>
      </w:r>
      <w:r w:rsidR="003F1F37" w:rsidRPr="00DA3507">
        <w:rPr>
          <w:sz w:val="22"/>
          <w:szCs w:val="22"/>
        </w:rPr>
        <w:t>需收據之投稿</w:t>
      </w:r>
      <w:r w:rsidR="003F1F37" w:rsidRPr="00DA3507">
        <w:rPr>
          <w:rFonts w:hint="eastAsia"/>
          <w:sz w:val="22"/>
          <w:szCs w:val="22"/>
        </w:rPr>
        <w:t>者</w:t>
      </w:r>
      <w:r w:rsidR="003F1F37" w:rsidRPr="00DA3507">
        <w:rPr>
          <w:sz w:val="22"/>
          <w:szCs w:val="22"/>
        </w:rPr>
        <w:t>請</w:t>
      </w:r>
      <w:r w:rsidR="003F1F37" w:rsidRPr="00DA3507">
        <w:rPr>
          <w:rFonts w:hint="eastAsia"/>
          <w:sz w:val="22"/>
          <w:szCs w:val="22"/>
        </w:rPr>
        <w:t>附回</w:t>
      </w:r>
      <w:r w:rsidR="003F1F37" w:rsidRPr="00DA3507">
        <w:rPr>
          <w:sz w:val="22"/>
          <w:szCs w:val="22"/>
        </w:rPr>
        <w:t>郵</w:t>
      </w:r>
      <w:r w:rsidR="003F1F37" w:rsidRPr="00DA3507">
        <w:rPr>
          <w:rFonts w:hint="eastAsia"/>
          <w:sz w:val="22"/>
          <w:szCs w:val="22"/>
        </w:rPr>
        <w:t>信封</w:t>
      </w:r>
      <w:r w:rsidR="003F1F37" w:rsidRPr="00DA3507">
        <w:rPr>
          <w:sz w:val="22"/>
          <w:szCs w:val="22"/>
        </w:rPr>
        <w:t>。</w:t>
      </w:r>
    </w:p>
    <w:p w14:paraId="749B8A39" w14:textId="05621F98" w:rsidR="0078427B" w:rsidRPr="007200AE" w:rsidRDefault="0078427B" w:rsidP="00192D8D">
      <w:pPr>
        <w:numPr>
          <w:ilvl w:val="0"/>
          <w:numId w:val="1"/>
        </w:numPr>
        <w:jc w:val="both"/>
        <w:rPr>
          <w:sz w:val="22"/>
          <w:szCs w:val="22"/>
        </w:rPr>
      </w:pPr>
      <w:r w:rsidRPr="007200AE">
        <w:rPr>
          <w:rFonts w:hint="eastAsia"/>
          <w:sz w:val="22"/>
          <w:szCs w:val="22"/>
        </w:rPr>
        <w:t>刊登於</w:t>
      </w:r>
      <w:proofErr w:type="gramStart"/>
      <w:r w:rsidRPr="007200AE">
        <w:rPr>
          <w:rFonts w:hint="eastAsia"/>
          <w:sz w:val="22"/>
          <w:szCs w:val="22"/>
        </w:rPr>
        <w:t>本論叢</w:t>
      </w:r>
      <w:proofErr w:type="gramEnd"/>
      <w:r w:rsidRPr="007200AE">
        <w:rPr>
          <w:rFonts w:hint="eastAsia"/>
          <w:sz w:val="22"/>
          <w:szCs w:val="22"/>
        </w:rPr>
        <w:t>之論文</w:t>
      </w:r>
      <w:proofErr w:type="gramStart"/>
      <w:r w:rsidRPr="007200AE">
        <w:rPr>
          <w:rFonts w:hint="eastAsia"/>
          <w:sz w:val="22"/>
          <w:szCs w:val="22"/>
        </w:rPr>
        <w:t>版權均屬本</w:t>
      </w:r>
      <w:proofErr w:type="gramEnd"/>
      <w:r w:rsidRPr="007200AE">
        <w:rPr>
          <w:rFonts w:hint="eastAsia"/>
          <w:sz w:val="22"/>
          <w:szCs w:val="22"/>
        </w:rPr>
        <w:t>系、</w:t>
      </w:r>
      <w:r w:rsidRPr="007200AE">
        <w:rPr>
          <w:rFonts w:hint="eastAsia"/>
          <w:color w:val="000000"/>
          <w:sz w:val="22"/>
          <w:szCs w:val="22"/>
        </w:rPr>
        <w:t>本校所有，著作權屬於作者。</w:t>
      </w:r>
    </w:p>
    <w:p w14:paraId="749B8A3A" w14:textId="2062CEC8" w:rsidR="007E2667" w:rsidRPr="007200AE" w:rsidRDefault="0078427B" w:rsidP="00192D8D">
      <w:pPr>
        <w:numPr>
          <w:ilvl w:val="0"/>
          <w:numId w:val="1"/>
        </w:numPr>
        <w:jc w:val="both"/>
        <w:rPr>
          <w:szCs w:val="22"/>
        </w:rPr>
      </w:pPr>
      <w:r w:rsidRPr="007200AE">
        <w:rPr>
          <w:rFonts w:hint="eastAsia"/>
          <w:sz w:val="22"/>
          <w:szCs w:val="22"/>
        </w:rPr>
        <w:t>審稿後之修改論文，本編輯委員會有權保留刊登權。投稿論文如因審查或作業流程延宕，</w:t>
      </w:r>
      <w:proofErr w:type="gramStart"/>
      <w:r w:rsidRPr="007200AE">
        <w:rPr>
          <w:rFonts w:hint="eastAsia"/>
          <w:sz w:val="22"/>
          <w:szCs w:val="22"/>
        </w:rPr>
        <w:t>不</w:t>
      </w:r>
      <w:proofErr w:type="gramEnd"/>
      <w:r w:rsidRPr="007200AE">
        <w:rPr>
          <w:rFonts w:hint="eastAsia"/>
          <w:sz w:val="22"/>
          <w:szCs w:val="22"/>
        </w:rPr>
        <w:t>及於當期刊登，則順延至次期刊登。</w:t>
      </w:r>
    </w:p>
    <w:sectPr w:rsidR="007E2667" w:rsidRPr="007200AE" w:rsidSect="001E679C">
      <w:footerReference w:type="even" r:id="rId7"/>
      <w:pgSz w:w="11906" w:h="16838" w:code="9"/>
      <w:pgMar w:top="1134" w:right="1134" w:bottom="1134" w:left="1134" w:header="851" w:footer="992" w:gutter="0"/>
      <w:pgNumType w:start="66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C480A" w14:textId="77777777" w:rsidR="00611CF1" w:rsidRDefault="00611CF1">
      <w:r>
        <w:separator/>
      </w:r>
    </w:p>
  </w:endnote>
  <w:endnote w:type="continuationSeparator" w:id="0">
    <w:p w14:paraId="4E8A089C" w14:textId="77777777" w:rsidR="00611CF1" w:rsidRDefault="0061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B8A41" w14:textId="2E374B27" w:rsidR="00254867" w:rsidRDefault="00254867" w:rsidP="003F67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0710">
      <w:rPr>
        <w:rStyle w:val="a5"/>
        <w:noProof/>
      </w:rPr>
      <w:t>65</w:t>
    </w:r>
    <w:r>
      <w:rPr>
        <w:rStyle w:val="a5"/>
      </w:rPr>
      <w:fldChar w:fldCharType="end"/>
    </w:r>
  </w:p>
  <w:p w14:paraId="749B8A42" w14:textId="77777777" w:rsidR="00254867" w:rsidRDefault="002548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D5A53" w14:textId="77777777" w:rsidR="00611CF1" w:rsidRDefault="00611CF1">
      <w:r>
        <w:separator/>
      </w:r>
    </w:p>
  </w:footnote>
  <w:footnote w:type="continuationSeparator" w:id="0">
    <w:p w14:paraId="0C091814" w14:textId="77777777" w:rsidR="00611CF1" w:rsidRDefault="00611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5663C"/>
    <w:multiLevelType w:val="hybridMultilevel"/>
    <w:tmpl w:val="E1E830A6"/>
    <w:lvl w:ilvl="0" w:tplc="424481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8C0D2CC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9A960CDA">
      <w:start w:val="1"/>
      <w:numFmt w:val="decimalFullWidth"/>
      <w:lvlText w:val="%3、"/>
      <w:lvlJc w:val="left"/>
      <w:pPr>
        <w:tabs>
          <w:tab w:val="num" w:pos="1410"/>
        </w:tabs>
        <w:ind w:left="1410" w:hanging="450"/>
      </w:pPr>
      <w:rPr>
        <w:rFonts w:eastAsia="MS 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AFE2E62"/>
    <w:multiLevelType w:val="hybridMultilevel"/>
    <w:tmpl w:val="ADB0EB9E"/>
    <w:lvl w:ilvl="0" w:tplc="781C4DB0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MS Mincho" w:hint="default"/>
      </w:rPr>
    </w:lvl>
    <w:lvl w:ilvl="1" w:tplc="AAAE6EE2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66876925">
    <w:abstractNumId w:val="0"/>
  </w:num>
  <w:num w:numId="2" w16cid:durableId="1912278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6D7"/>
    <w:rsid w:val="00005D9F"/>
    <w:rsid w:val="00021FF0"/>
    <w:rsid w:val="000729AC"/>
    <w:rsid w:val="00080F42"/>
    <w:rsid w:val="00094ECF"/>
    <w:rsid w:val="0012444D"/>
    <w:rsid w:val="00130D29"/>
    <w:rsid w:val="00136B4C"/>
    <w:rsid w:val="00140C84"/>
    <w:rsid w:val="00153B29"/>
    <w:rsid w:val="0015613E"/>
    <w:rsid w:val="001876F3"/>
    <w:rsid w:val="00190624"/>
    <w:rsid w:val="00190F82"/>
    <w:rsid w:val="00192D8D"/>
    <w:rsid w:val="001D4A07"/>
    <w:rsid w:val="001E655F"/>
    <w:rsid w:val="001E679C"/>
    <w:rsid w:val="002010A5"/>
    <w:rsid w:val="00210EBF"/>
    <w:rsid w:val="002265F5"/>
    <w:rsid w:val="002266F2"/>
    <w:rsid w:val="0023111C"/>
    <w:rsid w:val="00235910"/>
    <w:rsid w:val="00235CD2"/>
    <w:rsid w:val="002375D3"/>
    <w:rsid w:val="002421CE"/>
    <w:rsid w:val="00246EEC"/>
    <w:rsid w:val="00254867"/>
    <w:rsid w:val="002A358A"/>
    <w:rsid w:val="002A45A2"/>
    <w:rsid w:val="002C36FC"/>
    <w:rsid w:val="002D4282"/>
    <w:rsid w:val="002D4425"/>
    <w:rsid w:val="0030442E"/>
    <w:rsid w:val="003132C0"/>
    <w:rsid w:val="0032710F"/>
    <w:rsid w:val="003476D7"/>
    <w:rsid w:val="00360119"/>
    <w:rsid w:val="003633B6"/>
    <w:rsid w:val="00391CBF"/>
    <w:rsid w:val="0039601B"/>
    <w:rsid w:val="00396FAF"/>
    <w:rsid w:val="003A25F2"/>
    <w:rsid w:val="003C3B9A"/>
    <w:rsid w:val="003C5BAF"/>
    <w:rsid w:val="003D70D7"/>
    <w:rsid w:val="003E056B"/>
    <w:rsid w:val="003F1F37"/>
    <w:rsid w:val="003F675E"/>
    <w:rsid w:val="00404D22"/>
    <w:rsid w:val="00423932"/>
    <w:rsid w:val="00447B83"/>
    <w:rsid w:val="004A329D"/>
    <w:rsid w:val="004B760B"/>
    <w:rsid w:val="004F30B2"/>
    <w:rsid w:val="00514796"/>
    <w:rsid w:val="00521554"/>
    <w:rsid w:val="005248AD"/>
    <w:rsid w:val="00543D51"/>
    <w:rsid w:val="005675E4"/>
    <w:rsid w:val="00587076"/>
    <w:rsid w:val="00587C04"/>
    <w:rsid w:val="005A7317"/>
    <w:rsid w:val="005B4292"/>
    <w:rsid w:val="005D377B"/>
    <w:rsid w:val="00607EEA"/>
    <w:rsid w:val="00611CF1"/>
    <w:rsid w:val="00611E1E"/>
    <w:rsid w:val="006341DC"/>
    <w:rsid w:val="006665F5"/>
    <w:rsid w:val="0067087F"/>
    <w:rsid w:val="006B1742"/>
    <w:rsid w:val="006F20A2"/>
    <w:rsid w:val="00707052"/>
    <w:rsid w:val="007200AE"/>
    <w:rsid w:val="00731F7D"/>
    <w:rsid w:val="0073416D"/>
    <w:rsid w:val="00740B88"/>
    <w:rsid w:val="00762F02"/>
    <w:rsid w:val="00765BFF"/>
    <w:rsid w:val="00774E77"/>
    <w:rsid w:val="0078427B"/>
    <w:rsid w:val="00784826"/>
    <w:rsid w:val="00793051"/>
    <w:rsid w:val="007C2547"/>
    <w:rsid w:val="007E2667"/>
    <w:rsid w:val="00832DA9"/>
    <w:rsid w:val="00834035"/>
    <w:rsid w:val="00835DC1"/>
    <w:rsid w:val="00873102"/>
    <w:rsid w:val="008C4334"/>
    <w:rsid w:val="00911CE7"/>
    <w:rsid w:val="009156D2"/>
    <w:rsid w:val="00920335"/>
    <w:rsid w:val="00943A21"/>
    <w:rsid w:val="00991FD1"/>
    <w:rsid w:val="009D0006"/>
    <w:rsid w:val="009D1A32"/>
    <w:rsid w:val="00A16D25"/>
    <w:rsid w:val="00A25726"/>
    <w:rsid w:val="00A34615"/>
    <w:rsid w:val="00A72066"/>
    <w:rsid w:val="00A8321A"/>
    <w:rsid w:val="00AA5CD4"/>
    <w:rsid w:val="00AF0707"/>
    <w:rsid w:val="00B223A1"/>
    <w:rsid w:val="00B40D78"/>
    <w:rsid w:val="00B46BEF"/>
    <w:rsid w:val="00B56653"/>
    <w:rsid w:val="00B760EB"/>
    <w:rsid w:val="00BD311B"/>
    <w:rsid w:val="00BD6A80"/>
    <w:rsid w:val="00BF39E2"/>
    <w:rsid w:val="00C13CC6"/>
    <w:rsid w:val="00C2383A"/>
    <w:rsid w:val="00CA5DC6"/>
    <w:rsid w:val="00CB7BD1"/>
    <w:rsid w:val="00CE4F22"/>
    <w:rsid w:val="00CE692E"/>
    <w:rsid w:val="00CE69F0"/>
    <w:rsid w:val="00CF3402"/>
    <w:rsid w:val="00D018DD"/>
    <w:rsid w:val="00D2356D"/>
    <w:rsid w:val="00D301F7"/>
    <w:rsid w:val="00D30802"/>
    <w:rsid w:val="00D412FA"/>
    <w:rsid w:val="00D41333"/>
    <w:rsid w:val="00D42B58"/>
    <w:rsid w:val="00D70710"/>
    <w:rsid w:val="00DA3507"/>
    <w:rsid w:val="00DB32A2"/>
    <w:rsid w:val="00DB4BF1"/>
    <w:rsid w:val="00DD60DA"/>
    <w:rsid w:val="00DE224F"/>
    <w:rsid w:val="00DE274F"/>
    <w:rsid w:val="00E07B13"/>
    <w:rsid w:val="00E1675D"/>
    <w:rsid w:val="00E46B73"/>
    <w:rsid w:val="00E54C76"/>
    <w:rsid w:val="00E60D2F"/>
    <w:rsid w:val="00E66739"/>
    <w:rsid w:val="00E941A8"/>
    <w:rsid w:val="00EA0FFB"/>
    <w:rsid w:val="00EA5200"/>
    <w:rsid w:val="00EC0570"/>
    <w:rsid w:val="00ED574C"/>
    <w:rsid w:val="00F35C5F"/>
    <w:rsid w:val="00F53DA8"/>
    <w:rsid w:val="00FB4135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B8A1B"/>
  <w15:chartTrackingRefBased/>
  <w15:docId w15:val="{DF618617-FADC-4BAC-896F-0D584C6E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427B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A34615"/>
    <w:rPr>
      <w:rFonts w:ascii="Arial" w:hAnsi="Arial"/>
      <w:sz w:val="18"/>
      <w:szCs w:val="18"/>
    </w:rPr>
  </w:style>
  <w:style w:type="character" w:styleId="a7">
    <w:name w:val="annotation reference"/>
    <w:semiHidden/>
    <w:rsid w:val="007E2667"/>
    <w:rPr>
      <w:sz w:val="18"/>
      <w:szCs w:val="18"/>
    </w:rPr>
  </w:style>
  <w:style w:type="paragraph" w:styleId="a8">
    <w:name w:val="annotation text"/>
    <w:basedOn w:val="a"/>
    <w:semiHidden/>
    <w:rsid w:val="007E2667"/>
  </w:style>
  <w:style w:type="paragraph" w:styleId="a9">
    <w:name w:val="annotation subject"/>
    <w:basedOn w:val="a8"/>
    <w:next w:val="a8"/>
    <w:semiHidden/>
    <w:rsid w:val="007E2667"/>
    <w:rPr>
      <w:b/>
      <w:bCs/>
    </w:rPr>
  </w:style>
  <w:style w:type="character" w:styleId="aa">
    <w:name w:val="Hyperlink"/>
    <w:basedOn w:val="a0"/>
    <w:rsid w:val="003C3B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「台灣日本語文學報」徵稿章則</vt:lpstr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「台灣日本語文學報」徵稿章則</dc:title>
  <dc:subject/>
  <dc:creator>user</dc:creator>
  <cp:keywords/>
  <dc:description/>
  <cp:lastModifiedBy>廖育卿</cp:lastModifiedBy>
  <cp:revision>8</cp:revision>
  <cp:lastPrinted>2025-04-25T11:46:00Z</cp:lastPrinted>
  <dcterms:created xsi:type="dcterms:W3CDTF">2023-01-03T06:09:00Z</dcterms:created>
  <dcterms:modified xsi:type="dcterms:W3CDTF">2025-04-25T11:46:00Z</dcterms:modified>
</cp:coreProperties>
</file>